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01B3B" w14:textId="4F8A08F4" w:rsidR="00DD009C" w:rsidRPr="009B6ADA" w:rsidRDefault="004B1979" w:rsidP="00CD53E5">
      <w:pPr>
        <w:pStyle w:val="Heading1"/>
        <w:keepNext/>
        <w:keepLines/>
        <w:widowControl/>
        <w:autoSpaceDE/>
        <w:autoSpaceDN/>
        <w:spacing w:before="240" w:line="240" w:lineRule="atLeast"/>
        <w:ind w:left="0" w:firstLine="0"/>
        <w:rPr>
          <w:rFonts w:asciiTheme="minorHAnsi" w:eastAsiaTheme="majorEastAsia" w:hAnsiTheme="minorHAnsi" w:cstheme="minorHAnsi"/>
          <w:sz w:val="24"/>
          <w:szCs w:val="24"/>
          <w:lang w:val="en-AU"/>
        </w:rPr>
      </w:pPr>
      <w:r w:rsidRPr="004E20D0">
        <w:rPr>
          <w:rFonts w:asciiTheme="minorHAnsi" w:eastAsiaTheme="majorEastAsia" w:hAnsiTheme="minorHAnsi" w:cstheme="minorHAnsi"/>
          <w:color w:val="000000" w:themeColor="text1"/>
          <w:sz w:val="24"/>
          <w:szCs w:val="24"/>
          <w:lang w:val="en-AU"/>
        </w:rPr>
        <w:t>School Council</w:t>
      </w:r>
      <w:r w:rsidR="00FC0EBF" w:rsidRPr="004E20D0">
        <w:rPr>
          <w:rFonts w:asciiTheme="minorHAnsi" w:eastAsiaTheme="majorEastAsia" w:hAnsiTheme="minorHAnsi" w:cstheme="minorHAnsi"/>
          <w:color w:val="000000" w:themeColor="text1"/>
          <w:sz w:val="24"/>
          <w:szCs w:val="24"/>
          <w:lang w:val="en-AU"/>
        </w:rPr>
        <w:t xml:space="preserve"> – </w:t>
      </w:r>
      <w:r w:rsidR="00FC0EBF" w:rsidRPr="009B6ADA">
        <w:rPr>
          <w:rFonts w:asciiTheme="minorHAnsi" w:eastAsiaTheme="majorEastAsia" w:hAnsiTheme="minorHAnsi" w:cstheme="minorHAnsi"/>
          <w:sz w:val="24"/>
          <w:szCs w:val="24"/>
          <w:lang w:val="en-AU"/>
        </w:rPr>
        <w:t>Employee FAQs</w:t>
      </w:r>
    </w:p>
    <w:p w14:paraId="03E02F8A" w14:textId="45B5312F" w:rsidR="00FF54E4" w:rsidRPr="009B6ADA" w:rsidRDefault="00DD009C" w:rsidP="00CD53E5">
      <w:pPr>
        <w:pStyle w:val="Heading1"/>
        <w:keepNext/>
        <w:keepLines/>
        <w:widowControl/>
        <w:autoSpaceDE/>
        <w:autoSpaceDN/>
        <w:spacing w:before="240" w:line="240" w:lineRule="atLeast"/>
        <w:ind w:left="0" w:firstLine="0"/>
        <w:rPr>
          <w:rFonts w:asciiTheme="minorHAnsi" w:eastAsiaTheme="majorEastAsia" w:hAnsiTheme="minorHAnsi" w:cstheme="minorHAnsi"/>
          <w:sz w:val="24"/>
          <w:szCs w:val="24"/>
          <w:lang w:val="en-AU"/>
        </w:rPr>
      </w:pPr>
      <w:r w:rsidRPr="009B6ADA">
        <w:rPr>
          <w:rFonts w:asciiTheme="minorHAnsi" w:eastAsiaTheme="majorEastAsia" w:hAnsiTheme="minorHAnsi" w:cstheme="minorHAnsi"/>
          <w:sz w:val="24"/>
          <w:szCs w:val="24"/>
          <w:lang w:val="en-AU"/>
        </w:rPr>
        <w:t>Coronavirus (COVID-19)</w:t>
      </w:r>
    </w:p>
    <w:p w14:paraId="100B5F4F" w14:textId="354E1EE1" w:rsidR="00DB3383" w:rsidRPr="009B6ADA" w:rsidRDefault="00DB3383" w:rsidP="00CD53E5">
      <w:pPr>
        <w:pStyle w:val="BodyText"/>
        <w:rPr>
          <w:rFonts w:asciiTheme="minorHAnsi" w:hAnsiTheme="minorHAnsi" w:cstheme="minorHAnsi"/>
          <w:sz w:val="24"/>
          <w:szCs w:val="24"/>
        </w:rPr>
      </w:pPr>
      <w:r w:rsidRPr="009B6ADA">
        <w:rPr>
          <w:rFonts w:asciiTheme="minorHAnsi" w:hAnsiTheme="minorHAnsi" w:cstheme="minorHAnsi"/>
          <w:sz w:val="24"/>
          <w:szCs w:val="24"/>
        </w:rPr>
        <w:t xml:space="preserve">The following questions and answers are provided to </w:t>
      </w:r>
      <w:r w:rsidR="00827570" w:rsidRPr="009B6ADA">
        <w:rPr>
          <w:rFonts w:asciiTheme="minorHAnsi" w:hAnsiTheme="minorHAnsi" w:cstheme="minorHAnsi"/>
          <w:sz w:val="24"/>
          <w:szCs w:val="24"/>
        </w:rPr>
        <w:t xml:space="preserve">assist in managing </w:t>
      </w:r>
      <w:r w:rsidR="004B1979" w:rsidRPr="009B6ADA">
        <w:rPr>
          <w:rFonts w:asciiTheme="minorHAnsi" w:hAnsiTheme="minorHAnsi" w:cstheme="minorHAnsi"/>
          <w:sz w:val="24"/>
          <w:szCs w:val="24"/>
        </w:rPr>
        <w:t xml:space="preserve">school council </w:t>
      </w:r>
      <w:r w:rsidR="00074310" w:rsidRPr="009B6ADA">
        <w:rPr>
          <w:rFonts w:asciiTheme="minorHAnsi" w:hAnsiTheme="minorHAnsi" w:cstheme="minorHAnsi"/>
          <w:sz w:val="24"/>
          <w:szCs w:val="24"/>
        </w:rPr>
        <w:t xml:space="preserve">employee issues related </w:t>
      </w:r>
      <w:r w:rsidR="00486676" w:rsidRPr="009B6ADA">
        <w:rPr>
          <w:rFonts w:asciiTheme="minorHAnsi" w:hAnsiTheme="minorHAnsi" w:cstheme="minorHAnsi"/>
          <w:sz w:val="24"/>
          <w:szCs w:val="24"/>
        </w:rPr>
        <w:t xml:space="preserve">to </w:t>
      </w:r>
      <w:r w:rsidR="007246C5" w:rsidRPr="009B6ADA">
        <w:rPr>
          <w:rFonts w:asciiTheme="minorHAnsi" w:hAnsiTheme="minorHAnsi" w:cstheme="minorHAnsi"/>
          <w:sz w:val="24"/>
          <w:szCs w:val="24"/>
        </w:rPr>
        <w:t xml:space="preserve">coronavirus </w:t>
      </w:r>
      <w:r w:rsidR="00827570" w:rsidRPr="009B6ADA">
        <w:rPr>
          <w:rFonts w:asciiTheme="minorHAnsi" w:hAnsiTheme="minorHAnsi" w:cstheme="minorHAnsi"/>
          <w:sz w:val="24"/>
          <w:szCs w:val="24"/>
        </w:rPr>
        <w:t xml:space="preserve">COVID-19. The situation is </w:t>
      </w:r>
      <w:r w:rsidR="00FF54E4" w:rsidRPr="009B6ADA">
        <w:rPr>
          <w:rFonts w:asciiTheme="minorHAnsi" w:hAnsiTheme="minorHAnsi" w:cstheme="minorHAnsi"/>
          <w:sz w:val="24"/>
          <w:szCs w:val="24"/>
        </w:rPr>
        <w:t>evolving,</w:t>
      </w:r>
      <w:r w:rsidR="00827570" w:rsidRPr="009B6ADA">
        <w:rPr>
          <w:rFonts w:asciiTheme="minorHAnsi" w:hAnsiTheme="minorHAnsi" w:cstheme="minorHAnsi"/>
          <w:sz w:val="24"/>
          <w:szCs w:val="24"/>
        </w:rPr>
        <w:t xml:space="preserve"> and a</w:t>
      </w:r>
      <w:r w:rsidRPr="009B6ADA">
        <w:rPr>
          <w:rFonts w:asciiTheme="minorHAnsi" w:hAnsiTheme="minorHAnsi" w:cstheme="minorHAnsi"/>
          <w:sz w:val="24"/>
          <w:szCs w:val="24"/>
        </w:rPr>
        <w:t>dvice will be updated as</w:t>
      </w:r>
      <w:r w:rsidRPr="009B6ADA">
        <w:rPr>
          <w:rFonts w:asciiTheme="minorHAnsi" w:hAnsiTheme="minorHAnsi" w:cstheme="minorHAnsi"/>
          <w:spacing w:val="-1"/>
          <w:sz w:val="24"/>
          <w:szCs w:val="24"/>
        </w:rPr>
        <w:t xml:space="preserve"> </w:t>
      </w:r>
      <w:r w:rsidRPr="009B6ADA">
        <w:rPr>
          <w:rFonts w:asciiTheme="minorHAnsi" w:hAnsiTheme="minorHAnsi" w:cstheme="minorHAnsi"/>
          <w:sz w:val="24"/>
          <w:szCs w:val="24"/>
        </w:rPr>
        <w:t>required.</w:t>
      </w:r>
    </w:p>
    <w:p w14:paraId="587B1722" w14:textId="6D17DECE" w:rsidR="00DB3383" w:rsidRPr="009B6ADA" w:rsidRDefault="00DB3383" w:rsidP="00CD53E5">
      <w:pPr>
        <w:pStyle w:val="BodyText"/>
        <w:spacing w:before="3"/>
        <w:rPr>
          <w:rFonts w:asciiTheme="minorHAnsi" w:hAnsiTheme="minorHAnsi" w:cstheme="minorHAnsi"/>
          <w:sz w:val="24"/>
          <w:szCs w:val="24"/>
        </w:rPr>
      </w:pPr>
    </w:p>
    <w:p w14:paraId="7B2A6FFE" w14:textId="282A9B53" w:rsidR="00485C03" w:rsidRPr="009B6ADA" w:rsidRDefault="0002717F" w:rsidP="00485C03">
      <w:pPr>
        <w:pStyle w:val="ListParagraph"/>
        <w:numPr>
          <w:ilvl w:val="0"/>
          <w:numId w:val="16"/>
        </w:numPr>
        <w:jc w:val="both"/>
        <w:rPr>
          <w:rFonts w:asciiTheme="minorHAnsi" w:hAnsiTheme="minorHAnsi" w:cstheme="minorHAnsi"/>
          <w:b/>
          <w:bCs/>
          <w:sz w:val="24"/>
          <w:szCs w:val="24"/>
        </w:rPr>
      </w:pPr>
      <w:r w:rsidRPr="009B6ADA">
        <w:rPr>
          <w:rFonts w:asciiTheme="minorHAnsi" w:hAnsiTheme="minorHAnsi" w:cstheme="minorHAnsi"/>
          <w:b/>
          <w:bCs/>
          <w:sz w:val="24"/>
          <w:szCs w:val="24"/>
        </w:rPr>
        <w:t xml:space="preserve">With the return of </w:t>
      </w:r>
      <w:r w:rsidR="00365E95" w:rsidRPr="009B6ADA">
        <w:rPr>
          <w:rFonts w:asciiTheme="minorHAnsi" w:hAnsiTheme="minorHAnsi" w:cstheme="minorHAnsi"/>
          <w:b/>
          <w:bCs/>
          <w:sz w:val="24"/>
          <w:szCs w:val="24"/>
        </w:rPr>
        <w:t xml:space="preserve">all </w:t>
      </w:r>
      <w:r w:rsidRPr="009B6ADA">
        <w:rPr>
          <w:rFonts w:asciiTheme="minorHAnsi" w:hAnsiTheme="minorHAnsi" w:cstheme="minorHAnsi"/>
          <w:b/>
          <w:bCs/>
          <w:sz w:val="24"/>
          <w:szCs w:val="24"/>
        </w:rPr>
        <w:t xml:space="preserve">students to school </w:t>
      </w:r>
      <w:r w:rsidR="00365E95" w:rsidRPr="009B6ADA">
        <w:rPr>
          <w:rFonts w:asciiTheme="minorHAnsi" w:hAnsiTheme="minorHAnsi" w:cstheme="minorHAnsi"/>
          <w:b/>
          <w:bCs/>
          <w:sz w:val="24"/>
          <w:szCs w:val="24"/>
        </w:rPr>
        <w:t xml:space="preserve">from Tuesday 9 June 2020 </w:t>
      </w:r>
      <w:r w:rsidR="00485C03" w:rsidRPr="009B6ADA">
        <w:rPr>
          <w:rFonts w:asciiTheme="minorHAnsi" w:hAnsiTheme="minorHAnsi" w:cstheme="minorHAnsi"/>
          <w:b/>
          <w:bCs/>
          <w:sz w:val="24"/>
          <w:szCs w:val="24"/>
        </w:rPr>
        <w:t xml:space="preserve">are </w:t>
      </w:r>
      <w:r w:rsidR="009E0817" w:rsidRPr="009B6ADA">
        <w:rPr>
          <w:rFonts w:asciiTheme="minorHAnsi" w:hAnsiTheme="minorHAnsi" w:cstheme="minorHAnsi"/>
          <w:b/>
          <w:bCs/>
          <w:sz w:val="24"/>
          <w:szCs w:val="24"/>
        </w:rPr>
        <w:t>school council employees</w:t>
      </w:r>
      <w:r w:rsidR="009E0817" w:rsidRPr="009B6ADA">
        <w:rPr>
          <w:rFonts w:asciiTheme="minorHAnsi" w:hAnsiTheme="minorHAnsi" w:cstheme="minorHAnsi"/>
          <w:sz w:val="24"/>
          <w:szCs w:val="24"/>
        </w:rPr>
        <w:t xml:space="preserve"> </w:t>
      </w:r>
      <w:r w:rsidR="00485C03" w:rsidRPr="009B6ADA">
        <w:rPr>
          <w:rFonts w:asciiTheme="minorHAnsi" w:hAnsiTheme="minorHAnsi" w:cstheme="minorHAnsi"/>
          <w:b/>
          <w:bCs/>
          <w:sz w:val="24"/>
          <w:szCs w:val="24"/>
        </w:rPr>
        <w:t xml:space="preserve">expected to resume duty at their </w:t>
      </w:r>
      <w:proofErr w:type="gramStart"/>
      <w:r w:rsidR="00485C03" w:rsidRPr="009B6ADA">
        <w:rPr>
          <w:rFonts w:asciiTheme="minorHAnsi" w:hAnsiTheme="minorHAnsi" w:cstheme="minorHAnsi"/>
          <w:b/>
          <w:bCs/>
          <w:sz w:val="24"/>
          <w:szCs w:val="24"/>
        </w:rPr>
        <w:t>school?</w:t>
      </w:r>
      <w:proofErr w:type="gramEnd"/>
    </w:p>
    <w:p w14:paraId="26174A74" w14:textId="4EC4D804" w:rsidR="00485C03" w:rsidRPr="009B6ADA" w:rsidRDefault="00485C03" w:rsidP="00485C03">
      <w:pPr>
        <w:ind w:left="390" w:hanging="13"/>
        <w:rPr>
          <w:rFonts w:asciiTheme="minorHAnsi" w:hAnsiTheme="minorHAnsi" w:cstheme="minorHAnsi"/>
          <w:sz w:val="24"/>
          <w:szCs w:val="24"/>
        </w:rPr>
      </w:pPr>
      <w:r w:rsidRPr="009B6ADA">
        <w:rPr>
          <w:rFonts w:asciiTheme="minorHAnsi" w:hAnsiTheme="minorHAnsi" w:cstheme="minorHAnsi"/>
          <w:sz w:val="24"/>
          <w:szCs w:val="24"/>
        </w:rPr>
        <w:t xml:space="preserve">Yes. The expectation is that </w:t>
      </w:r>
      <w:r w:rsidR="00365E95" w:rsidRPr="009B6ADA">
        <w:rPr>
          <w:rFonts w:asciiTheme="minorHAnsi" w:hAnsiTheme="minorHAnsi" w:cstheme="minorHAnsi"/>
          <w:sz w:val="24"/>
          <w:szCs w:val="24"/>
        </w:rPr>
        <w:t>all</w:t>
      </w:r>
      <w:r w:rsidRPr="009B6ADA">
        <w:rPr>
          <w:rFonts w:asciiTheme="minorHAnsi" w:hAnsiTheme="minorHAnsi" w:cstheme="minorHAnsi"/>
          <w:sz w:val="24"/>
          <w:szCs w:val="24"/>
        </w:rPr>
        <w:t xml:space="preserve"> school</w:t>
      </w:r>
      <w:r w:rsidR="00A854DA" w:rsidRPr="009B6ADA">
        <w:rPr>
          <w:rFonts w:asciiTheme="minorHAnsi" w:hAnsiTheme="minorHAnsi" w:cstheme="minorHAnsi"/>
          <w:sz w:val="24"/>
          <w:szCs w:val="24"/>
        </w:rPr>
        <w:t xml:space="preserve"> council</w:t>
      </w:r>
      <w:r w:rsidRPr="009B6ADA">
        <w:rPr>
          <w:rFonts w:asciiTheme="minorHAnsi" w:hAnsiTheme="minorHAnsi" w:cstheme="minorHAnsi"/>
          <w:sz w:val="24"/>
          <w:szCs w:val="24"/>
        </w:rPr>
        <w:t xml:space="preserve"> employees, except those employees in the categories listed below, will attend for duty at their school in accordance with normal arrangements.  </w:t>
      </w:r>
    </w:p>
    <w:p w14:paraId="668FFC43" w14:textId="77777777" w:rsidR="00485C03" w:rsidRPr="009B6ADA" w:rsidRDefault="00485C03" w:rsidP="00485C03">
      <w:pPr>
        <w:ind w:left="390" w:hanging="13"/>
        <w:rPr>
          <w:rFonts w:asciiTheme="minorHAnsi" w:hAnsiTheme="minorHAnsi" w:cstheme="minorHAnsi"/>
          <w:sz w:val="24"/>
          <w:szCs w:val="24"/>
        </w:rPr>
      </w:pPr>
    </w:p>
    <w:p w14:paraId="3CCD720D" w14:textId="69377A52" w:rsidR="00485C03" w:rsidRPr="009B6ADA" w:rsidRDefault="00485C03" w:rsidP="00485C03">
      <w:pPr>
        <w:pStyle w:val="Bullet1"/>
        <w:numPr>
          <w:ilvl w:val="0"/>
          <w:numId w:val="0"/>
        </w:numPr>
        <w:ind w:left="426"/>
        <w:rPr>
          <w:rFonts w:cstheme="minorHAnsi"/>
          <w:sz w:val="24"/>
        </w:rPr>
      </w:pPr>
      <w:r w:rsidRPr="009B6ADA">
        <w:rPr>
          <w:rFonts w:cstheme="minorHAnsi"/>
          <w:sz w:val="24"/>
        </w:rPr>
        <w:t xml:space="preserve">Guidance on vulnerable employees has been updated. In line with other members of the community, teachers and other school </w:t>
      </w:r>
      <w:r w:rsidR="004B04A0" w:rsidRPr="009B6ADA">
        <w:rPr>
          <w:rFonts w:cstheme="minorHAnsi"/>
          <w:sz w:val="24"/>
        </w:rPr>
        <w:t xml:space="preserve">council </w:t>
      </w:r>
      <w:r w:rsidRPr="009B6ADA">
        <w:rPr>
          <w:rFonts w:cstheme="minorHAnsi"/>
          <w:sz w:val="24"/>
        </w:rPr>
        <w:t xml:space="preserve">employees may be at greater risk of more serious illness if they are infected with </w:t>
      </w:r>
      <w:r w:rsidR="008D3417" w:rsidRPr="009B6ADA">
        <w:rPr>
          <w:rFonts w:cstheme="minorHAnsi"/>
          <w:sz w:val="24"/>
        </w:rPr>
        <w:t xml:space="preserve">coronavirus (COVID-19) </w:t>
      </w:r>
      <w:r w:rsidRPr="009B6ADA">
        <w:rPr>
          <w:rFonts w:cstheme="minorHAnsi"/>
          <w:sz w:val="24"/>
        </w:rPr>
        <w:t>if they are:</w:t>
      </w:r>
    </w:p>
    <w:p w14:paraId="309D4327" w14:textId="77777777" w:rsidR="00485C03" w:rsidRPr="009B6ADA" w:rsidRDefault="00485C03" w:rsidP="00485C03">
      <w:pPr>
        <w:pStyle w:val="Bullet1"/>
        <w:numPr>
          <w:ilvl w:val="1"/>
          <w:numId w:val="18"/>
        </w:numPr>
        <w:rPr>
          <w:rFonts w:cstheme="minorHAnsi"/>
          <w:sz w:val="24"/>
        </w:rPr>
      </w:pPr>
      <w:r w:rsidRPr="009B6ADA">
        <w:rPr>
          <w:rFonts w:cstheme="minorHAnsi"/>
          <w:sz w:val="24"/>
        </w:rPr>
        <w:t>aged 70 years and older</w:t>
      </w:r>
    </w:p>
    <w:p w14:paraId="1C25EE43" w14:textId="77777777" w:rsidR="00485C03" w:rsidRPr="009B6ADA" w:rsidRDefault="00485C03" w:rsidP="00485C03">
      <w:pPr>
        <w:pStyle w:val="Bullet1"/>
        <w:numPr>
          <w:ilvl w:val="1"/>
          <w:numId w:val="18"/>
        </w:numPr>
        <w:rPr>
          <w:rFonts w:cstheme="minorHAnsi"/>
          <w:sz w:val="24"/>
        </w:rPr>
      </w:pPr>
      <w:r w:rsidRPr="009B6ADA">
        <w:rPr>
          <w:rFonts w:cstheme="minorHAnsi"/>
          <w:sz w:val="24"/>
        </w:rPr>
        <w:t xml:space="preserve">aged 65 years and older and with chronic medical conditions. </w:t>
      </w:r>
    </w:p>
    <w:p w14:paraId="76323191" w14:textId="77777777" w:rsidR="00485C03" w:rsidRPr="009B6ADA" w:rsidRDefault="00485C03" w:rsidP="00485C03">
      <w:pPr>
        <w:pStyle w:val="Bullet1"/>
        <w:numPr>
          <w:ilvl w:val="1"/>
          <w:numId w:val="18"/>
        </w:numPr>
        <w:rPr>
          <w:rFonts w:cstheme="minorHAnsi"/>
          <w:sz w:val="24"/>
        </w:rPr>
      </w:pPr>
      <w:r w:rsidRPr="009B6ADA">
        <w:rPr>
          <w:rFonts w:cstheme="minorHAnsi"/>
          <w:sz w:val="24"/>
        </w:rPr>
        <w:t>of any age and have a compromised immune system</w:t>
      </w:r>
    </w:p>
    <w:p w14:paraId="7EA46E79" w14:textId="77777777" w:rsidR="00485C03" w:rsidRPr="009B6ADA" w:rsidRDefault="00485C03" w:rsidP="001963B3">
      <w:pPr>
        <w:pStyle w:val="Bullet1"/>
        <w:numPr>
          <w:ilvl w:val="1"/>
          <w:numId w:val="18"/>
        </w:numPr>
        <w:spacing w:after="0"/>
        <w:ind w:left="1434" w:hanging="357"/>
        <w:rPr>
          <w:rFonts w:cstheme="minorHAnsi"/>
          <w:sz w:val="24"/>
        </w:rPr>
      </w:pPr>
      <w:r w:rsidRPr="009B6ADA">
        <w:rPr>
          <w:rFonts w:cstheme="minorHAnsi"/>
          <w:sz w:val="24"/>
        </w:rPr>
        <w:t>Aboriginal and Torres Strait Islander and are aged over 50 years and with one or more chronic medical conditions.</w:t>
      </w:r>
    </w:p>
    <w:p w14:paraId="052F2041" w14:textId="77777777" w:rsidR="00485C03" w:rsidRPr="009B6ADA" w:rsidRDefault="00485C03" w:rsidP="00485C03">
      <w:pPr>
        <w:ind w:left="390" w:hanging="13"/>
        <w:rPr>
          <w:rFonts w:asciiTheme="minorHAnsi" w:hAnsiTheme="minorHAnsi" w:cstheme="minorHAnsi"/>
          <w:sz w:val="24"/>
          <w:szCs w:val="24"/>
        </w:rPr>
      </w:pPr>
    </w:p>
    <w:p w14:paraId="12CC2C1B" w14:textId="44328543" w:rsidR="004B04A0" w:rsidRPr="009B6ADA" w:rsidRDefault="004B04A0" w:rsidP="004B04A0">
      <w:pPr>
        <w:ind w:left="390" w:hanging="13"/>
        <w:rPr>
          <w:rFonts w:asciiTheme="minorHAnsi" w:hAnsiTheme="minorHAnsi" w:cstheme="minorHAnsi"/>
          <w:sz w:val="24"/>
          <w:szCs w:val="24"/>
        </w:rPr>
      </w:pPr>
      <w:r w:rsidRPr="009B6ADA">
        <w:rPr>
          <w:rFonts w:asciiTheme="minorHAnsi" w:hAnsiTheme="minorHAnsi" w:cstheme="minorHAnsi"/>
          <w:sz w:val="24"/>
          <w:szCs w:val="24"/>
        </w:rPr>
        <w:t xml:space="preserve">While the risk of transmission of the virus in the Victorian </w:t>
      </w:r>
      <w:r w:rsidR="00D53A2A" w:rsidRPr="009B6ADA">
        <w:rPr>
          <w:rFonts w:asciiTheme="minorHAnsi" w:hAnsiTheme="minorHAnsi" w:cstheme="minorHAnsi"/>
          <w:sz w:val="24"/>
          <w:szCs w:val="24"/>
        </w:rPr>
        <w:t xml:space="preserve">school </w:t>
      </w:r>
      <w:r w:rsidRPr="009B6ADA">
        <w:rPr>
          <w:rFonts w:asciiTheme="minorHAnsi" w:hAnsiTheme="minorHAnsi" w:cstheme="minorHAnsi"/>
          <w:sz w:val="24"/>
          <w:szCs w:val="24"/>
        </w:rPr>
        <w:t>community is very low, teaching service employees in the above categories, should individually assess appropriateness for onsite attendance at this time.</w:t>
      </w:r>
    </w:p>
    <w:p w14:paraId="3DC4D489" w14:textId="77777777" w:rsidR="004B04A0" w:rsidRPr="009B6ADA" w:rsidRDefault="004B04A0" w:rsidP="004B04A0">
      <w:pPr>
        <w:ind w:left="390" w:hanging="13"/>
        <w:rPr>
          <w:rFonts w:asciiTheme="minorHAnsi" w:eastAsiaTheme="minorHAnsi" w:hAnsiTheme="minorHAnsi" w:cstheme="minorHAnsi"/>
          <w:sz w:val="24"/>
          <w:szCs w:val="24"/>
          <w:lang w:val="en-AU"/>
        </w:rPr>
      </w:pPr>
    </w:p>
    <w:p w14:paraId="431A659C" w14:textId="02B69941" w:rsidR="004B04A0" w:rsidRPr="009B6ADA" w:rsidRDefault="004B04A0" w:rsidP="004B04A0">
      <w:pPr>
        <w:ind w:left="390" w:hanging="13"/>
        <w:rPr>
          <w:rFonts w:asciiTheme="minorHAnsi" w:hAnsiTheme="minorHAnsi" w:cstheme="minorHAnsi"/>
          <w:sz w:val="24"/>
          <w:szCs w:val="24"/>
        </w:rPr>
      </w:pPr>
      <w:r w:rsidRPr="009B6ADA">
        <w:rPr>
          <w:rFonts w:asciiTheme="minorHAnsi" w:hAnsiTheme="minorHAnsi" w:cstheme="minorHAnsi"/>
          <w:sz w:val="24"/>
          <w:szCs w:val="24"/>
        </w:rPr>
        <w:t xml:space="preserve">Consistent with existing employment arrangements school council employees in the above categories, except for those </w:t>
      </w:r>
      <w:r w:rsidR="008D3417" w:rsidRPr="009B6ADA">
        <w:rPr>
          <w:rFonts w:asciiTheme="minorHAnsi" w:hAnsiTheme="minorHAnsi" w:cstheme="minorHAnsi"/>
          <w:sz w:val="24"/>
          <w:szCs w:val="24"/>
        </w:rPr>
        <w:t xml:space="preserve">aged </w:t>
      </w:r>
      <w:r w:rsidRPr="009B6ADA">
        <w:rPr>
          <w:rFonts w:asciiTheme="minorHAnsi" w:hAnsiTheme="minorHAnsi" w:cstheme="minorHAnsi"/>
          <w:sz w:val="24"/>
          <w:szCs w:val="24"/>
        </w:rPr>
        <w:t xml:space="preserve">over 70, are required to provide a medical certificate if they are seeking to work from home. </w:t>
      </w:r>
    </w:p>
    <w:p w14:paraId="66B8E357" w14:textId="77777777" w:rsidR="004B04A0" w:rsidRPr="009B6ADA" w:rsidRDefault="004B04A0" w:rsidP="004B04A0">
      <w:pPr>
        <w:ind w:left="390" w:hanging="13"/>
        <w:rPr>
          <w:rFonts w:asciiTheme="minorHAnsi" w:eastAsiaTheme="minorHAnsi" w:hAnsiTheme="minorHAnsi" w:cstheme="minorHAnsi"/>
          <w:sz w:val="24"/>
          <w:szCs w:val="24"/>
          <w:lang w:val="en-AU"/>
        </w:rPr>
      </w:pPr>
    </w:p>
    <w:p w14:paraId="4876D3D7" w14:textId="77777777" w:rsidR="008D3417" w:rsidRPr="009B6ADA" w:rsidRDefault="008D3417" w:rsidP="008D3417">
      <w:pPr>
        <w:ind w:left="390" w:hanging="13"/>
        <w:rPr>
          <w:rFonts w:asciiTheme="minorHAnsi" w:hAnsiTheme="minorHAnsi" w:cstheme="minorBidi"/>
          <w:sz w:val="24"/>
          <w:szCs w:val="24"/>
        </w:rPr>
      </w:pPr>
      <w:bookmarkStart w:id="0" w:name="_Hlk40896503"/>
      <w:r w:rsidRPr="009B6ADA">
        <w:rPr>
          <w:rFonts w:asciiTheme="minorHAnsi" w:hAnsiTheme="minorHAnsi" w:cstheme="minorBidi"/>
          <w:sz w:val="24"/>
          <w:szCs w:val="24"/>
        </w:rPr>
        <w:t>In line with the advice of the Victorian Chief Health Officer, employees with caring responsibilities for more vulnerable members of the community will be able to safely resume work on-site. Like all staff, these employees should be encouraged to maintain a distance of 1.5 metres from other adults and practice good hand hygiene throughout the day by taking the following actions:</w:t>
      </w:r>
    </w:p>
    <w:p w14:paraId="11A9C071" w14:textId="77777777" w:rsidR="008D3417" w:rsidRPr="009B6ADA" w:rsidRDefault="008D3417" w:rsidP="008D3417">
      <w:pPr>
        <w:ind w:left="390" w:hanging="13"/>
        <w:rPr>
          <w:rFonts w:asciiTheme="minorHAnsi" w:hAnsiTheme="minorHAnsi" w:cstheme="minorBidi"/>
          <w:sz w:val="24"/>
          <w:szCs w:val="24"/>
        </w:rPr>
      </w:pPr>
    </w:p>
    <w:p w14:paraId="384860A7" w14:textId="77777777" w:rsidR="008D3417" w:rsidRPr="009B6ADA" w:rsidRDefault="008D3417" w:rsidP="008D3417">
      <w:pPr>
        <w:pStyle w:val="ListParagraph"/>
        <w:numPr>
          <w:ilvl w:val="0"/>
          <w:numId w:val="20"/>
        </w:numPr>
        <w:rPr>
          <w:rFonts w:asciiTheme="minorHAnsi" w:hAnsiTheme="minorHAnsi" w:cstheme="minorBidi"/>
          <w:sz w:val="24"/>
          <w:szCs w:val="24"/>
        </w:rPr>
      </w:pPr>
      <w:r w:rsidRPr="009B6ADA">
        <w:rPr>
          <w:rFonts w:asciiTheme="minorHAnsi" w:hAnsiTheme="minorHAnsi" w:cstheme="minorBidi"/>
          <w:sz w:val="24"/>
          <w:szCs w:val="24"/>
        </w:rPr>
        <w:t xml:space="preserve">Wash hands often with soap and water for at least 20 seconds, especially after being in a public place, or after blowing their nose, coughing, sneezing, or using the toilet. If soap and water are not readily available, they should use a hand </w:t>
      </w:r>
      <w:proofErr w:type="spellStart"/>
      <w:r w:rsidRPr="009B6ADA">
        <w:rPr>
          <w:rFonts w:asciiTheme="minorHAnsi" w:hAnsiTheme="minorHAnsi" w:cstheme="minorBidi"/>
          <w:sz w:val="24"/>
          <w:szCs w:val="24"/>
        </w:rPr>
        <w:t>sanitiser</w:t>
      </w:r>
      <w:proofErr w:type="spellEnd"/>
      <w:r w:rsidRPr="009B6ADA">
        <w:rPr>
          <w:rFonts w:asciiTheme="minorHAnsi" w:hAnsiTheme="minorHAnsi" w:cstheme="minorBidi"/>
          <w:sz w:val="24"/>
          <w:szCs w:val="24"/>
        </w:rPr>
        <w:t xml:space="preserve"> that contains at least 60 percent alcohol. </w:t>
      </w:r>
    </w:p>
    <w:p w14:paraId="4BB0C9F3" w14:textId="77777777" w:rsidR="008D3417" w:rsidRPr="009B6ADA" w:rsidRDefault="008D3417" w:rsidP="008D3417">
      <w:pPr>
        <w:pStyle w:val="ListParagraph"/>
        <w:numPr>
          <w:ilvl w:val="0"/>
          <w:numId w:val="20"/>
        </w:numPr>
        <w:rPr>
          <w:rFonts w:asciiTheme="minorHAnsi" w:hAnsiTheme="minorHAnsi" w:cstheme="minorBidi"/>
          <w:sz w:val="24"/>
          <w:szCs w:val="24"/>
        </w:rPr>
      </w:pPr>
      <w:r w:rsidRPr="009B6ADA">
        <w:rPr>
          <w:rFonts w:asciiTheme="minorHAnsi" w:hAnsiTheme="minorHAnsi" w:cstheme="minorBidi"/>
          <w:sz w:val="24"/>
          <w:szCs w:val="24"/>
        </w:rPr>
        <w:t xml:space="preserve">They should avoid touching their eyes, nose, and mouth with unwashed hands and cover their nose and mouth with a tissue when they cough or sneeze. </w:t>
      </w:r>
    </w:p>
    <w:p w14:paraId="58403C9A" w14:textId="77777777" w:rsidR="008D3417" w:rsidRPr="009B6ADA" w:rsidRDefault="008D3417" w:rsidP="008D3417">
      <w:pPr>
        <w:pStyle w:val="ListParagraph"/>
        <w:numPr>
          <w:ilvl w:val="0"/>
          <w:numId w:val="20"/>
        </w:numPr>
        <w:rPr>
          <w:rFonts w:asciiTheme="minorHAnsi" w:hAnsiTheme="minorHAnsi" w:cstheme="minorHAnsi"/>
          <w:sz w:val="24"/>
          <w:szCs w:val="24"/>
        </w:rPr>
      </w:pPr>
      <w:r w:rsidRPr="009B6ADA">
        <w:rPr>
          <w:rFonts w:asciiTheme="minorHAnsi" w:hAnsiTheme="minorHAnsi" w:cstheme="minorBidi"/>
          <w:sz w:val="24"/>
          <w:szCs w:val="24"/>
        </w:rPr>
        <w:t>If they don’t have a tissue, they should cough or sneeze into their upper sleeve or elbow.</w:t>
      </w:r>
    </w:p>
    <w:p w14:paraId="08382E88" w14:textId="77777777" w:rsidR="00221CB2" w:rsidRPr="009B6ADA" w:rsidRDefault="00221CB2" w:rsidP="007246C5">
      <w:pPr>
        <w:ind w:left="390" w:hanging="13"/>
        <w:rPr>
          <w:rFonts w:asciiTheme="minorHAnsi" w:hAnsiTheme="minorHAnsi" w:cstheme="minorHAnsi"/>
          <w:sz w:val="24"/>
          <w:szCs w:val="24"/>
        </w:rPr>
      </w:pPr>
    </w:p>
    <w:bookmarkEnd w:id="0"/>
    <w:p w14:paraId="4601B47B" w14:textId="5FAF2240" w:rsidR="004B04A0" w:rsidRPr="009B6ADA" w:rsidRDefault="004B04A0" w:rsidP="004B04A0">
      <w:pPr>
        <w:ind w:left="390" w:hanging="13"/>
        <w:rPr>
          <w:rFonts w:asciiTheme="minorHAnsi" w:hAnsiTheme="minorHAnsi" w:cstheme="minorHAnsi"/>
          <w:sz w:val="24"/>
          <w:szCs w:val="24"/>
        </w:rPr>
      </w:pPr>
      <w:r w:rsidRPr="009B6ADA">
        <w:rPr>
          <w:rFonts w:asciiTheme="minorHAnsi" w:hAnsiTheme="minorHAnsi" w:cstheme="minorHAnsi"/>
          <w:sz w:val="24"/>
          <w:szCs w:val="24"/>
        </w:rPr>
        <w:t xml:space="preserve">See FAQ </w:t>
      </w:r>
      <w:r w:rsidR="00CF77AA" w:rsidRPr="009B6ADA">
        <w:rPr>
          <w:rFonts w:asciiTheme="minorHAnsi" w:hAnsiTheme="minorHAnsi" w:cstheme="minorHAnsi"/>
          <w:sz w:val="24"/>
          <w:szCs w:val="24"/>
        </w:rPr>
        <w:t>1</w:t>
      </w:r>
      <w:r w:rsidR="00903AF1" w:rsidRPr="009B6ADA">
        <w:rPr>
          <w:rFonts w:asciiTheme="minorHAnsi" w:hAnsiTheme="minorHAnsi" w:cstheme="minorHAnsi"/>
          <w:sz w:val="24"/>
          <w:szCs w:val="24"/>
        </w:rPr>
        <w:t>8</w:t>
      </w:r>
      <w:r w:rsidRPr="009B6ADA">
        <w:rPr>
          <w:rFonts w:asciiTheme="minorHAnsi" w:hAnsiTheme="minorHAnsi" w:cstheme="minorHAnsi"/>
          <w:sz w:val="24"/>
          <w:szCs w:val="24"/>
        </w:rPr>
        <w:t xml:space="preserve"> in relation to employees who are pregnant.</w:t>
      </w:r>
    </w:p>
    <w:p w14:paraId="6D59CA1D" w14:textId="77777777" w:rsidR="00485C03" w:rsidRPr="009B6ADA" w:rsidRDefault="00485C03" w:rsidP="00485C03">
      <w:pPr>
        <w:jc w:val="both"/>
        <w:rPr>
          <w:rFonts w:asciiTheme="minorHAnsi" w:hAnsiTheme="minorHAnsi" w:cstheme="minorHAnsi"/>
          <w:sz w:val="24"/>
          <w:szCs w:val="24"/>
        </w:rPr>
      </w:pPr>
    </w:p>
    <w:p w14:paraId="28AB9A72" w14:textId="7E313F80" w:rsidR="00485C03" w:rsidRPr="009B6ADA" w:rsidRDefault="00485C03" w:rsidP="00485C03">
      <w:pPr>
        <w:pStyle w:val="ListParagraph"/>
        <w:numPr>
          <w:ilvl w:val="0"/>
          <w:numId w:val="16"/>
        </w:numPr>
        <w:jc w:val="both"/>
        <w:rPr>
          <w:rFonts w:asciiTheme="minorHAnsi" w:hAnsiTheme="minorHAnsi" w:cstheme="minorHAnsi"/>
          <w:b/>
          <w:bCs/>
          <w:sz w:val="24"/>
          <w:szCs w:val="24"/>
        </w:rPr>
      </w:pPr>
      <w:r w:rsidRPr="009B6ADA">
        <w:rPr>
          <w:rFonts w:asciiTheme="minorHAnsi" w:hAnsiTheme="minorHAnsi" w:cstheme="minorHAnsi"/>
          <w:b/>
          <w:bCs/>
          <w:sz w:val="24"/>
          <w:szCs w:val="24"/>
        </w:rPr>
        <w:lastRenderedPageBreak/>
        <w:t xml:space="preserve">Will normal attendance arrangements apply when </w:t>
      </w:r>
      <w:r w:rsidR="009E0817" w:rsidRPr="009B6ADA">
        <w:rPr>
          <w:rFonts w:asciiTheme="minorHAnsi" w:hAnsiTheme="minorHAnsi" w:cstheme="minorHAnsi"/>
          <w:b/>
          <w:bCs/>
          <w:sz w:val="24"/>
          <w:szCs w:val="24"/>
        </w:rPr>
        <w:t xml:space="preserve">school council employees </w:t>
      </w:r>
      <w:r w:rsidRPr="009B6ADA">
        <w:rPr>
          <w:rFonts w:asciiTheme="minorHAnsi" w:hAnsiTheme="minorHAnsi" w:cstheme="minorHAnsi"/>
          <w:b/>
          <w:bCs/>
          <w:sz w:val="24"/>
          <w:szCs w:val="24"/>
        </w:rPr>
        <w:t>return to working at school?</w:t>
      </w:r>
    </w:p>
    <w:p w14:paraId="5A50CE12" w14:textId="4D7FC753" w:rsidR="00485C03" w:rsidRPr="009B6ADA" w:rsidRDefault="00485C03" w:rsidP="00485C03">
      <w:pPr>
        <w:ind w:left="390" w:hanging="13"/>
        <w:rPr>
          <w:rFonts w:asciiTheme="minorHAnsi" w:hAnsiTheme="minorHAnsi" w:cstheme="minorHAnsi"/>
          <w:sz w:val="24"/>
          <w:szCs w:val="24"/>
        </w:rPr>
      </w:pPr>
      <w:proofErr w:type="gramStart"/>
      <w:r w:rsidRPr="009B6ADA">
        <w:rPr>
          <w:rFonts w:asciiTheme="minorHAnsi" w:hAnsiTheme="minorHAnsi" w:cstheme="minorHAnsi"/>
          <w:sz w:val="24"/>
          <w:szCs w:val="24"/>
        </w:rPr>
        <w:t>Yes</w:t>
      </w:r>
      <w:proofErr w:type="gramEnd"/>
      <w:r w:rsidRPr="009B6ADA">
        <w:rPr>
          <w:rFonts w:asciiTheme="minorHAnsi" w:hAnsiTheme="minorHAnsi" w:cstheme="minorHAnsi"/>
          <w:sz w:val="24"/>
          <w:szCs w:val="24"/>
        </w:rPr>
        <w:t xml:space="preserve"> normal attendance requirements will apply. It is possible that within these requirements staggered starting times may be implemented to ensure appropriate </w:t>
      </w:r>
      <w:r w:rsidR="008D3417" w:rsidRPr="009B6ADA">
        <w:rPr>
          <w:rFonts w:asciiTheme="minorHAnsi" w:hAnsiTheme="minorHAnsi" w:cstheme="minorHAnsi"/>
          <w:sz w:val="24"/>
          <w:szCs w:val="24"/>
        </w:rPr>
        <w:t xml:space="preserve">physical </w:t>
      </w:r>
      <w:r w:rsidRPr="009B6ADA">
        <w:rPr>
          <w:rFonts w:asciiTheme="minorHAnsi" w:hAnsiTheme="minorHAnsi" w:cstheme="minorHAnsi"/>
          <w:sz w:val="24"/>
          <w:szCs w:val="24"/>
        </w:rPr>
        <w:t>distancing requirements are maintained during student drop-off and pick-up times.</w:t>
      </w:r>
    </w:p>
    <w:p w14:paraId="68FE6D64" w14:textId="5DF69A8D" w:rsidR="00485C03" w:rsidRPr="009B6ADA" w:rsidRDefault="00485C03" w:rsidP="00485C03">
      <w:pPr>
        <w:ind w:left="390" w:hanging="13"/>
        <w:rPr>
          <w:rFonts w:asciiTheme="minorHAnsi" w:hAnsiTheme="minorHAnsi" w:cstheme="minorHAnsi"/>
          <w:sz w:val="24"/>
          <w:szCs w:val="24"/>
        </w:rPr>
      </w:pPr>
    </w:p>
    <w:p w14:paraId="7E55BA01" w14:textId="64F150EA" w:rsidR="008D3417" w:rsidRPr="009B6ADA" w:rsidRDefault="00485C03" w:rsidP="008D3417">
      <w:pPr>
        <w:pStyle w:val="Heading1"/>
        <w:ind w:left="426" w:hanging="426"/>
        <w:rPr>
          <w:rFonts w:asciiTheme="minorHAnsi" w:eastAsiaTheme="minorHAnsi" w:hAnsiTheme="minorHAnsi" w:cstheme="minorHAnsi"/>
          <w:sz w:val="24"/>
          <w:szCs w:val="24"/>
          <w:lang w:val="en-AU" w:eastAsia="en-AU"/>
        </w:rPr>
      </w:pPr>
      <w:r w:rsidRPr="009B6ADA">
        <w:rPr>
          <w:rFonts w:asciiTheme="minorHAnsi" w:hAnsiTheme="minorHAnsi" w:cstheme="minorHAnsi"/>
          <w:sz w:val="24"/>
          <w:szCs w:val="24"/>
        </w:rPr>
        <w:t>3</w:t>
      </w:r>
      <w:r w:rsidR="0036203B" w:rsidRPr="009B6ADA">
        <w:rPr>
          <w:rFonts w:asciiTheme="minorHAnsi" w:hAnsiTheme="minorHAnsi" w:cstheme="minorHAnsi"/>
          <w:sz w:val="24"/>
          <w:szCs w:val="24"/>
        </w:rPr>
        <w:t>.</w:t>
      </w:r>
      <w:r w:rsidR="00FF54E4" w:rsidRPr="009B6ADA">
        <w:rPr>
          <w:rFonts w:asciiTheme="minorHAnsi" w:hAnsiTheme="minorHAnsi" w:cstheme="minorHAnsi"/>
          <w:sz w:val="24"/>
          <w:szCs w:val="24"/>
        </w:rPr>
        <w:tab/>
      </w:r>
      <w:r w:rsidR="008D3417" w:rsidRPr="009B6ADA">
        <w:rPr>
          <w:rFonts w:asciiTheme="minorHAnsi" w:hAnsiTheme="minorHAnsi" w:cstheme="minorHAnsi"/>
          <w:sz w:val="24"/>
          <w:szCs w:val="24"/>
        </w:rPr>
        <w:t xml:space="preserve">When are school council employees required to self-quarantine or self-isolate? </w:t>
      </w:r>
    </w:p>
    <w:p w14:paraId="3C5A1E98" w14:textId="4B0D5C92" w:rsidR="005040DE" w:rsidRPr="0090573C" w:rsidRDefault="008D3417" w:rsidP="005040DE">
      <w:pPr>
        <w:ind w:left="390" w:hanging="13"/>
        <w:rPr>
          <w:rFonts w:asciiTheme="minorHAnsi" w:hAnsiTheme="minorHAnsi" w:cstheme="minorBidi"/>
          <w:sz w:val="24"/>
          <w:szCs w:val="24"/>
          <w:shd w:val="clear" w:color="auto" w:fill="FFFFFF"/>
        </w:rPr>
      </w:pPr>
      <w:bookmarkStart w:id="1" w:name="_Hlk39694607"/>
      <w:r w:rsidRPr="009B6ADA">
        <w:rPr>
          <w:rFonts w:asciiTheme="minorHAnsi" w:hAnsiTheme="minorHAnsi" w:cstheme="minorBidi"/>
          <w:sz w:val="24"/>
          <w:szCs w:val="24"/>
        </w:rPr>
        <w:t xml:space="preserve">School council </w:t>
      </w:r>
      <w:r w:rsidR="005040DE">
        <w:rPr>
          <w:rFonts w:asciiTheme="minorHAnsi" w:hAnsiTheme="minorHAnsi" w:cstheme="minorBidi"/>
          <w:sz w:val="24"/>
          <w:szCs w:val="24"/>
        </w:rPr>
        <w:t>e</w:t>
      </w:r>
      <w:r w:rsidR="005040DE" w:rsidRPr="0090573C">
        <w:rPr>
          <w:rFonts w:asciiTheme="minorHAnsi" w:hAnsiTheme="minorHAnsi" w:cstheme="minorBidi"/>
          <w:sz w:val="24"/>
          <w:szCs w:val="24"/>
        </w:rPr>
        <w:t xml:space="preserve">mployees are required to self-quarantine or self-isolate in accordance with the directions of Victoria’s Chief Health Officer. Information on self-quarantine or self-isolation can be found </w:t>
      </w:r>
      <w:r w:rsidR="005040DE" w:rsidRPr="002F6AC9">
        <w:rPr>
          <w:rFonts w:asciiTheme="minorHAnsi" w:hAnsiTheme="minorHAnsi" w:cstheme="minorBidi"/>
          <w:sz w:val="24"/>
          <w:szCs w:val="24"/>
        </w:rPr>
        <w:t xml:space="preserve">on Department of Health and Human Services (DHHS) </w:t>
      </w:r>
      <w:r w:rsidR="005040DE" w:rsidRPr="0090573C">
        <w:rPr>
          <w:rFonts w:asciiTheme="minorHAnsi" w:hAnsiTheme="minorHAnsi" w:cstheme="minorBidi"/>
          <w:sz w:val="24"/>
          <w:szCs w:val="24"/>
        </w:rPr>
        <w:t xml:space="preserve">website: </w:t>
      </w:r>
      <w:hyperlink r:id="rId10" w:anchor="who-is-required-to-isolate">
        <w:r w:rsidR="005040DE" w:rsidRPr="00295021">
          <w:rPr>
            <w:rStyle w:val="Hyperlink"/>
          </w:rPr>
          <w:t>https://www.dhhs.vic.gov.au/self-quarantine-coronavirus-covid-19#who-is-required-to-isolate</w:t>
        </w:r>
      </w:hyperlink>
      <w:r w:rsidR="005040DE" w:rsidRPr="0090573C">
        <w:rPr>
          <w:rStyle w:val="Hyperlink"/>
          <w:color w:val="auto"/>
        </w:rPr>
        <w:t xml:space="preserve"> </w:t>
      </w:r>
    </w:p>
    <w:p w14:paraId="281E7560" w14:textId="65605999" w:rsidR="002C18ED" w:rsidRDefault="002C18ED" w:rsidP="008D3417">
      <w:pPr>
        <w:ind w:left="390" w:hanging="13"/>
        <w:rPr>
          <w:rStyle w:val="Hyperlink"/>
          <w:color w:val="auto"/>
        </w:rPr>
      </w:pPr>
    </w:p>
    <w:bookmarkEnd w:id="1"/>
    <w:p w14:paraId="0D2D5346" w14:textId="77777777" w:rsidR="005040DE" w:rsidRPr="002F6AC9" w:rsidRDefault="005040DE" w:rsidP="005040DE">
      <w:pPr>
        <w:ind w:left="390" w:hanging="13"/>
        <w:rPr>
          <w:rFonts w:ascii="Calibri" w:eastAsia="Calibri" w:hAnsi="Calibri" w:cs="Calibri"/>
          <w:sz w:val="24"/>
          <w:szCs w:val="24"/>
        </w:rPr>
      </w:pPr>
      <w:r w:rsidRPr="002F6AC9">
        <w:rPr>
          <w:rFonts w:ascii="Calibri" w:eastAsia="Calibri" w:hAnsi="Calibri" w:cs="Calibri"/>
          <w:sz w:val="24"/>
          <w:szCs w:val="24"/>
        </w:rPr>
        <w:t xml:space="preserve">If an employee is unwell – with coronavirus (COVID-19) or another illness – or is required to self-quarantine or self-isolate while caring for a member of their immediate family or a household member who is unwell, they may access accrued paid personal or </w:t>
      </w:r>
      <w:proofErr w:type="spellStart"/>
      <w:r w:rsidRPr="002F6AC9">
        <w:rPr>
          <w:rFonts w:ascii="Calibri" w:eastAsia="Calibri" w:hAnsi="Calibri" w:cs="Calibri"/>
          <w:sz w:val="24"/>
          <w:szCs w:val="24"/>
        </w:rPr>
        <w:t>carer’s</w:t>
      </w:r>
      <w:proofErr w:type="spellEnd"/>
      <w:r w:rsidRPr="002F6AC9">
        <w:rPr>
          <w:rFonts w:ascii="Calibri" w:eastAsia="Calibri" w:hAnsi="Calibri" w:cs="Calibri"/>
          <w:sz w:val="24"/>
          <w:szCs w:val="24"/>
        </w:rPr>
        <w:t xml:space="preserve"> leave.</w:t>
      </w:r>
    </w:p>
    <w:p w14:paraId="240BE5FA" w14:textId="77777777" w:rsidR="008D3417" w:rsidRPr="009B6ADA" w:rsidRDefault="008D3417" w:rsidP="008D3417">
      <w:pPr>
        <w:pStyle w:val="Heading1"/>
        <w:ind w:left="426" w:hanging="426"/>
        <w:jc w:val="both"/>
        <w:rPr>
          <w:rFonts w:asciiTheme="minorHAnsi" w:hAnsiTheme="minorHAnsi" w:cstheme="minorHAnsi"/>
          <w:sz w:val="24"/>
          <w:szCs w:val="24"/>
        </w:rPr>
      </w:pPr>
    </w:p>
    <w:p w14:paraId="79949767" w14:textId="5A0BF43F" w:rsidR="008D3417" w:rsidRPr="009B6ADA" w:rsidRDefault="00485C03" w:rsidP="008D3417">
      <w:pPr>
        <w:pStyle w:val="Heading1"/>
        <w:ind w:left="426" w:hanging="426"/>
        <w:jc w:val="both"/>
        <w:rPr>
          <w:rFonts w:asciiTheme="minorHAnsi" w:hAnsiTheme="minorHAnsi" w:cstheme="minorHAnsi"/>
          <w:sz w:val="24"/>
          <w:szCs w:val="24"/>
        </w:rPr>
      </w:pPr>
      <w:r w:rsidRPr="009B6ADA">
        <w:rPr>
          <w:rFonts w:asciiTheme="minorHAnsi" w:hAnsiTheme="minorHAnsi" w:cstheme="minorHAnsi"/>
          <w:sz w:val="24"/>
          <w:szCs w:val="24"/>
        </w:rPr>
        <w:t>4.</w:t>
      </w:r>
      <w:r w:rsidRPr="009B6ADA">
        <w:rPr>
          <w:rFonts w:asciiTheme="minorHAnsi" w:hAnsiTheme="minorHAnsi" w:cstheme="minorHAnsi"/>
          <w:sz w:val="24"/>
          <w:szCs w:val="24"/>
        </w:rPr>
        <w:tab/>
      </w:r>
      <w:r w:rsidR="008D3417" w:rsidRPr="009B6ADA">
        <w:rPr>
          <w:rFonts w:asciiTheme="minorHAnsi" w:hAnsiTheme="minorHAnsi" w:cstheme="minorHAnsi"/>
          <w:sz w:val="24"/>
          <w:szCs w:val="24"/>
        </w:rPr>
        <w:t xml:space="preserve">What </w:t>
      </w:r>
      <w:r w:rsidR="008D3417" w:rsidRPr="009B6ADA">
        <w:rPr>
          <w:rFonts w:asciiTheme="minorHAnsi" w:eastAsiaTheme="minorHAnsi" w:hAnsiTheme="minorHAnsi" w:cstheme="minorHAnsi"/>
          <w:sz w:val="24"/>
          <w:szCs w:val="24"/>
          <w:lang w:val="en-AU" w:eastAsia="en-AU"/>
        </w:rPr>
        <w:t>arrangements apply to</w:t>
      </w:r>
      <w:r w:rsidR="008D3417" w:rsidRPr="009B6ADA">
        <w:rPr>
          <w:rFonts w:asciiTheme="minorHAnsi" w:hAnsiTheme="minorHAnsi" w:cstheme="minorHAnsi"/>
          <w:sz w:val="24"/>
          <w:szCs w:val="24"/>
        </w:rPr>
        <w:t xml:space="preserve"> school council employees who are awaiting the results of a coronavirus (COVID-19) test?</w:t>
      </w:r>
    </w:p>
    <w:p w14:paraId="72515359" w14:textId="37EA2CD1" w:rsidR="005040DE" w:rsidRPr="002F6AC9" w:rsidRDefault="005040DE" w:rsidP="005040DE">
      <w:pPr>
        <w:spacing w:after="160"/>
        <w:ind w:left="390"/>
        <w:rPr>
          <w:rFonts w:asciiTheme="minorHAnsi" w:hAnsiTheme="minorHAnsi" w:cstheme="minorBidi"/>
          <w:sz w:val="24"/>
          <w:szCs w:val="24"/>
        </w:rPr>
      </w:pPr>
      <w:r>
        <w:rPr>
          <w:rFonts w:asciiTheme="minorHAnsi" w:hAnsiTheme="minorHAnsi" w:cstheme="minorBidi"/>
          <w:sz w:val="24"/>
          <w:szCs w:val="24"/>
        </w:rPr>
        <w:br/>
        <w:t xml:space="preserve">School </w:t>
      </w:r>
      <w:r w:rsidRPr="002F6AC9">
        <w:rPr>
          <w:rFonts w:asciiTheme="minorHAnsi" w:hAnsiTheme="minorHAnsi" w:cstheme="minorBidi"/>
          <w:sz w:val="24"/>
          <w:szCs w:val="24"/>
        </w:rPr>
        <w:t xml:space="preserve">Council employees who are unwell and waiting for the results of a coronavirus (COVID-19) test should not return to school. They can access personal leave, or some other form of leave, as appropriate. </w:t>
      </w:r>
    </w:p>
    <w:p w14:paraId="79E9DE3E" w14:textId="7A9332FB" w:rsidR="002C18ED" w:rsidRPr="002F6AC9" w:rsidRDefault="005040DE" w:rsidP="005040DE">
      <w:pPr>
        <w:spacing w:after="160"/>
        <w:ind w:left="390"/>
        <w:rPr>
          <w:rFonts w:asciiTheme="minorHAnsi" w:hAnsiTheme="minorHAnsi" w:cstheme="minorHAnsi"/>
          <w:sz w:val="24"/>
          <w:szCs w:val="24"/>
        </w:rPr>
      </w:pPr>
      <w:r w:rsidRPr="002F6AC9">
        <w:rPr>
          <w:rFonts w:asciiTheme="minorHAnsi" w:hAnsiTheme="minorHAnsi" w:cstheme="minorBidi"/>
          <w:sz w:val="24"/>
          <w:szCs w:val="24"/>
        </w:rPr>
        <w:t xml:space="preserve">School Council employees who are feeling well and waiting for the results of a coronavirus (COVID-19) test should not return to school and may work remotely when it is reasonable, practicable and appropriate to do so.  </w:t>
      </w:r>
    </w:p>
    <w:p w14:paraId="0E6A5592" w14:textId="7C17D0AC" w:rsidR="008D3417" w:rsidRPr="009B6ADA" w:rsidRDefault="008D3417" w:rsidP="002C18ED">
      <w:pPr>
        <w:ind w:left="390"/>
        <w:rPr>
          <w:rFonts w:asciiTheme="minorHAnsi" w:hAnsiTheme="minorHAnsi" w:cstheme="minorHAnsi"/>
          <w:sz w:val="24"/>
          <w:szCs w:val="24"/>
        </w:rPr>
      </w:pPr>
      <w:r w:rsidRPr="009B6ADA">
        <w:rPr>
          <w:rFonts w:asciiTheme="minorHAnsi" w:hAnsiTheme="minorHAnsi" w:cstheme="minorHAnsi"/>
          <w:sz w:val="24"/>
          <w:szCs w:val="24"/>
        </w:rPr>
        <w:t>Where working remotely is not an option for school council employees while awaiting coronavirus (COVID-19) test results, the employee may access personal leave, or some other form of leave</w:t>
      </w:r>
      <w:r w:rsidR="005040DE">
        <w:rPr>
          <w:rFonts w:asciiTheme="minorHAnsi" w:hAnsiTheme="minorHAnsi" w:cstheme="minorHAnsi"/>
          <w:sz w:val="24"/>
          <w:szCs w:val="24"/>
        </w:rPr>
        <w:t>,</w:t>
      </w:r>
      <w:r w:rsidRPr="009B6ADA">
        <w:rPr>
          <w:rFonts w:asciiTheme="minorHAnsi" w:hAnsiTheme="minorHAnsi" w:cstheme="minorHAnsi"/>
          <w:sz w:val="24"/>
          <w:szCs w:val="24"/>
        </w:rPr>
        <w:t xml:space="preserve"> as appropriate.  </w:t>
      </w:r>
    </w:p>
    <w:p w14:paraId="5A9C3973" w14:textId="662D7955" w:rsidR="001100ED" w:rsidRPr="009B6ADA" w:rsidRDefault="001100ED" w:rsidP="008D3417">
      <w:pPr>
        <w:pStyle w:val="Heading1"/>
        <w:ind w:left="426" w:hanging="426"/>
        <w:jc w:val="both"/>
        <w:rPr>
          <w:rFonts w:asciiTheme="minorHAnsi" w:hAnsiTheme="minorHAnsi" w:cstheme="minorHAnsi"/>
          <w:sz w:val="24"/>
          <w:szCs w:val="24"/>
          <w:lang w:eastAsia="en-AU"/>
        </w:rPr>
      </w:pPr>
    </w:p>
    <w:p w14:paraId="42F970BE" w14:textId="39F94111" w:rsidR="008D3417" w:rsidRPr="009B6ADA" w:rsidRDefault="00485C03" w:rsidP="008D3417">
      <w:pPr>
        <w:pStyle w:val="Heading1"/>
        <w:ind w:left="426" w:hanging="426"/>
        <w:jc w:val="both"/>
        <w:rPr>
          <w:rFonts w:asciiTheme="minorHAnsi" w:hAnsiTheme="minorHAnsi" w:cstheme="minorHAnsi"/>
          <w:sz w:val="24"/>
          <w:szCs w:val="24"/>
        </w:rPr>
      </w:pPr>
      <w:r w:rsidRPr="009B6ADA">
        <w:rPr>
          <w:rFonts w:asciiTheme="minorHAnsi" w:hAnsiTheme="minorHAnsi" w:cstheme="minorHAnsi"/>
          <w:sz w:val="24"/>
          <w:szCs w:val="24"/>
        </w:rPr>
        <w:t>5</w:t>
      </w:r>
      <w:r w:rsidR="0036203B" w:rsidRPr="009B6ADA">
        <w:rPr>
          <w:rFonts w:asciiTheme="minorHAnsi" w:hAnsiTheme="minorHAnsi" w:cstheme="minorHAnsi"/>
          <w:sz w:val="24"/>
          <w:szCs w:val="24"/>
        </w:rPr>
        <w:t>.</w:t>
      </w:r>
      <w:r w:rsidR="00FF54E4" w:rsidRPr="009B6ADA">
        <w:rPr>
          <w:rFonts w:asciiTheme="minorHAnsi" w:hAnsiTheme="minorHAnsi" w:cstheme="minorHAnsi"/>
          <w:sz w:val="24"/>
          <w:szCs w:val="24"/>
        </w:rPr>
        <w:tab/>
      </w:r>
      <w:r w:rsidR="008D3417" w:rsidRPr="009B6ADA">
        <w:rPr>
          <w:rFonts w:asciiTheme="minorHAnsi" w:hAnsiTheme="minorHAnsi" w:cstheme="minorHAnsi"/>
          <w:sz w:val="24"/>
          <w:szCs w:val="24"/>
        </w:rPr>
        <w:t>Is a school council employee required to isolate if they live with someone who is required to isolate?</w:t>
      </w:r>
    </w:p>
    <w:p w14:paraId="76670C86" w14:textId="7F5BBDF0" w:rsidR="008D3417" w:rsidRPr="009B6ADA" w:rsidRDefault="008D3417" w:rsidP="008D3417">
      <w:pPr>
        <w:pStyle w:val="BodyText"/>
        <w:spacing w:line="252" w:lineRule="auto"/>
        <w:ind w:left="426"/>
        <w:rPr>
          <w:rFonts w:asciiTheme="minorHAnsi" w:hAnsiTheme="minorHAnsi" w:cstheme="minorHAnsi"/>
          <w:sz w:val="24"/>
          <w:szCs w:val="24"/>
        </w:rPr>
      </w:pPr>
      <w:bookmarkStart w:id="2" w:name="_Hlk43143436"/>
      <w:r w:rsidRPr="009B6ADA">
        <w:rPr>
          <w:rFonts w:asciiTheme="minorHAnsi" w:hAnsiTheme="minorHAnsi" w:cstheme="minorHAnsi"/>
          <w:sz w:val="24"/>
          <w:szCs w:val="24"/>
        </w:rPr>
        <w:t xml:space="preserve">A school council employee who lives with someone who has tested positive to coronavirus (COVID-19) within the past 14 days is required to </w:t>
      </w:r>
      <w:r w:rsidR="00D53A2A" w:rsidRPr="009B6ADA">
        <w:rPr>
          <w:rFonts w:asciiTheme="minorHAnsi" w:hAnsiTheme="minorHAnsi" w:cstheme="minorHAnsi"/>
          <w:sz w:val="24"/>
          <w:szCs w:val="24"/>
        </w:rPr>
        <w:t>self-</w:t>
      </w:r>
      <w:r w:rsidRPr="009B6ADA">
        <w:rPr>
          <w:rFonts w:asciiTheme="minorHAnsi" w:hAnsiTheme="minorHAnsi" w:cstheme="minorHAnsi"/>
          <w:sz w:val="24"/>
          <w:szCs w:val="24"/>
        </w:rPr>
        <w:t xml:space="preserve">quarantine in accordance with the direction of the Chief Health Officer. </w:t>
      </w:r>
    </w:p>
    <w:bookmarkEnd w:id="2"/>
    <w:p w14:paraId="1A8611E7" w14:textId="2AB6D440" w:rsidR="007F580C" w:rsidRPr="009B6ADA" w:rsidRDefault="007F580C" w:rsidP="008D3417">
      <w:pPr>
        <w:pStyle w:val="Heading1"/>
        <w:ind w:left="426" w:hanging="426"/>
        <w:rPr>
          <w:rFonts w:asciiTheme="minorHAnsi" w:hAnsiTheme="minorHAnsi" w:cstheme="minorHAnsi"/>
          <w:sz w:val="24"/>
          <w:szCs w:val="24"/>
        </w:rPr>
      </w:pPr>
    </w:p>
    <w:p w14:paraId="6C4F711B" w14:textId="525D709B" w:rsidR="00485C03" w:rsidRPr="009B6ADA" w:rsidRDefault="00485C03" w:rsidP="00687C85">
      <w:pPr>
        <w:pStyle w:val="Heading1"/>
        <w:ind w:left="426" w:hanging="426"/>
        <w:rPr>
          <w:rFonts w:asciiTheme="minorHAnsi" w:hAnsiTheme="minorHAnsi" w:cstheme="minorHAnsi"/>
          <w:sz w:val="24"/>
          <w:szCs w:val="24"/>
        </w:rPr>
      </w:pPr>
      <w:r w:rsidRPr="009B6ADA">
        <w:rPr>
          <w:rFonts w:asciiTheme="minorHAnsi" w:hAnsiTheme="minorHAnsi" w:cstheme="minorHAnsi"/>
          <w:sz w:val="24"/>
          <w:szCs w:val="24"/>
        </w:rPr>
        <w:t>6.</w:t>
      </w:r>
      <w:r w:rsidRPr="009B6ADA">
        <w:rPr>
          <w:rFonts w:asciiTheme="minorHAnsi" w:hAnsiTheme="minorHAnsi" w:cstheme="minorHAnsi"/>
          <w:sz w:val="24"/>
          <w:szCs w:val="24"/>
        </w:rPr>
        <w:tab/>
        <w:t xml:space="preserve">What arrangements apply should a </w:t>
      </w:r>
      <w:r w:rsidR="009E0817" w:rsidRPr="009B6ADA">
        <w:rPr>
          <w:rFonts w:asciiTheme="minorHAnsi" w:hAnsiTheme="minorHAnsi" w:cstheme="minorHAnsi"/>
          <w:sz w:val="24"/>
          <w:szCs w:val="24"/>
        </w:rPr>
        <w:t xml:space="preserve">school council employee </w:t>
      </w:r>
      <w:r w:rsidRPr="009B6ADA">
        <w:rPr>
          <w:rFonts w:asciiTheme="minorHAnsi" w:hAnsiTheme="minorHAnsi" w:cstheme="minorHAnsi"/>
          <w:sz w:val="24"/>
          <w:szCs w:val="24"/>
        </w:rPr>
        <w:t xml:space="preserve">contract </w:t>
      </w:r>
      <w:r w:rsidR="00D53A2A" w:rsidRPr="009B6ADA">
        <w:rPr>
          <w:rFonts w:asciiTheme="minorHAnsi" w:hAnsiTheme="minorHAnsi" w:cstheme="minorHAnsi"/>
          <w:sz w:val="24"/>
          <w:szCs w:val="24"/>
        </w:rPr>
        <w:t>coronavirus (</w:t>
      </w:r>
      <w:r w:rsidRPr="009B6ADA">
        <w:rPr>
          <w:rFonts w:asciiTheme="minorHAnsi" w:hAnsiTheme="minorHAnsi" w:cstheme="minorHAnsi"/>
          <w:sz w:val="24"/>
          <w:szCs w:val="24"/>
        </w:rPr>
        <w:t>COVID-19</w:t>
      </w:r>
      <w:r w:rsidR="00D53A2A" w:rsidRPr="009B6ADA">
        <w:rPr>
          <w:rFonts w:asciiTheme="minorHAnsi" w:hAnsiTheme="minorHAnsi" w:cstheme="minorHAnsi"/>
          <w:sz w:val="24"/>
          <w:szCs w:val="24"/>
        </w:rPr>
        <w:t>)</w:t>
      </w:r>
      <w:r w:rsidRPr="009B6ADA">
        <w:rPr>
          <w:rFonts w:asciiTheme="minorHAnsi" w:hAnsiTheme="minorHAnsi" w:cstheme="minorHAnsi"/>
          <w:sz w:val="24"/>
          <w:szCs w:val="24"/>
        </w:rPr>
        <w:t>?</w:t>
      </w:r>
    </w:p>
    <w:p w14:paraId="37F20129" w14:textId="3C12E2C7" w:rsidR="00B27F1A" w:rsidRPr="009B6ADA" w:rsidRDefault="00B27F1A" w:rsidP="00C0561D">
      <w:pPr>
        <w:pStyle w:val="BodyText"/>
        <w:spacing w:after="160"/>
        <w:ind w:left="425"/>
        <w:rPr>
          <w:rFonts w:asciiTheme="minorHAnsi" w:hAnsiTheme="minorHAnsi" w:cstheme="minorHAnsi"/>
          <w:sz w:val="24"/>
          <w:szCs w:val="24"/>
        </w:rPr>
      </w:pPr>
      <w:r w:rsidRPr="009B6ADA">
        <w:rPr>
          <w:rFonts w:asciiTheme="minorHAnsi" w:hAnsiTheme="minorHAnsi" w:cstheme="minorHAnsi"/>
          <w:sz w:val="24"/>
          <w:szCs w:val="24"/>
        </w:rPr>
        <w:t>If a</w:t>
      </w:r>
      <w:r w:rsidR="00687C85" w:rsidRPr="009B6ADA">
        <w:rPr>
          <w:rFonts w:asciiTheme="minorHAnsi" w:hAnsiTheme="minorHAnsi" w:cstheme="minorHAnsi"/>
          <w:sz w:val="24"/>
          <w:szCs w:val="24"/>
        </w:rPr>
        <w:t xml:space="preserve">n </w:t>
      </w:r>
      <w:r w:rsidRPr="009B6ADA">
        <w:rPr>
          <w:rFonts w:asciiTheme="minorHAnsi" w:hAnsiTheme="minorHAnsi" w:cstheme="minorHAnsi"/>
          <w:sz w:val="24"/>
          <w:szCs w:val="24"/>
        </w:rPr>
        <w:t xml:space="preserve">employee contracts </w:t>
      </w:r>
      <w:r w:rsidR="00486676" w:rsidRPr="009B6ADA">
        <w:rPr>
          <w:rFonts w:asciiTheme="minorHAnsi" w:hAnsiTheme="minorHAnsi" w:cstheme="minorHAnsi"/>
          <w:sz w:val="24"/>
          <w:szCs w:val="24"/>
        </w:rPr>
        <w:t xml:space="preserve">coronavirus (COVID-19) </w:t>
      </w:r>
      <w:proofErr w:type="gramStart"/>
      <w:r w:rsidRPr="009B6ADA">
        <w:rPr>
          <w:rFonts w:asciiTheme="minorHAnsi" w:hAnsiTheme="minorHAnsi" w:cstheme="minorHAnsi"/>
          <w:sz w:val="24"/>
          <w:szCs w:val="24"/>
        </w:rPr>
        <w:t>during the course of</w:t>
      </w:r>
      <w:proofErr w:type="gramEnd"/>
      <w:r w:rsidRPr="009B6ADA">
        <w:rPr>
          <w:rFonts w:asciiTheme="minorHAnsi" w:hAnsiTheme="minorHAnsi" w:cstheme="minorHAnsi"/>
          <w:sz w:val="24"/>
          <w:szCs w:val="24"/>
        </w:rPr>
        <w:t xml:space="preserve"> their duties, they may be granted up to three months</w:t>
      </w:r>
      <w:r w:rsidR="00486676" w:rsidRPr="009B6ADA">
        <w:rPr>
          <w:rFonts w:asciiTheme="minorHAnsi" w:hAnsiTheme="minorHAnsi" w:cstheme="minorHAnsi"/>
          <w:sz w:val="24"/>
          <w:szCs w:val="24"/>
        </w:rPr>
        <w:t xml:space="preserve"> of</w:t>
      </w:r>
      <w:r w:rsidRPr="009B6ADA">
        <w:rPr>
          <w:rFonts w:asciiTheme="minorHAnsi" w:hAnsiTheme="minorHAnsi" w:cstheme="minorHAnsi"/>
          <w:sz w:val="24"/>
          <w:szCs w:val="24"/>
        </w:rPr>
        <w:t xml:space="preserve"> leave with full pay.</w:t>
      </w:r>
    </w:p>
    <w:p w14:paraId="1880589C" w14:textId="3D24F109" w:rsidR="00B27F1A" w:rsidRPr="009B6ADA" w:rsidRDefault="00B27F1A" w:rsidP="00C0561D">
      <w:pPr>
        <w:pStyle w:val="BodyText"/>
        <w:spacing w:after="160"/>
        <w:ind w:left="425"/>
        <w:rPr>
          <w:rFonts w:asciiTheme="minorHAnsi" w:hAnsiTheme="minorHAnsi" w:cstheme="minorHAnsi"/>
          <w:sz w:val="24"/>
          <w:szCs w:val="24"/>
        </w:rPr>
      </w:pPr>
      <w:r w:rsidRPr="009B6ADA">
        <w:rPr>
          <w:rFonts w:asciiTheme="minorHAnsi" w:hAnsiTheme="minorHAnsi" w:cstheme="minorHAnsi"/>
          <w:sz w:val="24"/>
          <w:szCs w:val="24"/>
        </w:rPr>
        <w:t>If a</w:t>
      </w:r>
      <w:r w:rsidR="00A954D7" w:rsidRPr="009B6ADA">
        <w:rPr>
          <w:rFonts w:asciiTheme="minorHAnsi" w:hAnsiTheme="minorHAnsi" w:cstheme="minorHAnsi"/>
          <w:sz w:val="24"/>
          <w:szCs w:val="24"/>
          <w:lang w:eastAsia="en-AU"/>
        </w:rPr>
        <w:t xml:space="preserve"> school council</w:t>
      </w:r>
      <w:r w:rsidRPr="009B6ADA">
        <w:rPr>
          <w:rFonts w:asciiTheme="minorHAnsi" w:hAnsiTheme="minorHAnsi" w:cstheme="minorHAnsi"/>
          <w:sz w:val="24"/>
          <w:szCs w:val="24"/>
        </w:rPr>
        <w:t xml:space="preserve"> employee contracts </w:t>
      </w:r>
      <w:r w:rsidR="00486676" w:rsidRPr="009B6ADA">
        <w:rPr>
          <w:rFonts w:asciiTheme="minorHAnsi" w:hAnsiTheme="minorHAnsi" w:cstheme="minorHAnsi"/>
          <w:sz w:val="24"/>
          <w:szCs w:val="24"/>
        </w:rPr>
        <w:t xml:space="preserve">coronavirus (COVID-19) </w:t>
      </w:r>
      <w:r w:rsidRPr="009B6ADA">
        <w:rPr>
          <w:rFonts w:asciiTheme="minorHAnsi" w:hAnsiTheme="minorHAnsi" w:cstheme="minorHAnsi"/>
          <w:sz w:val="24"/>
          <w:szCs w:val="24"/>
        </w:rPr>
        <w:t>in other circumstances</w:t>
      </w:r>
      <w:r w:rsidR="00486676" w:rsidRPr="009B6ADA">
        <w:rPr>
          <w:rFonts w:asciiTheme="minorHAnsi" w:hAnsiTheme="minorHAnsi" w:cstheme="minorHAnsi"/>
          <w:sz w:val="24"/>
          <w:szCs w:val="24"/>
        </w:rPr>
        <w:t>,</w:t>
      </w:r>
      <w:r w:rsidRPr="009B6ADA">
        <w:rPr>
          <w:rFonts w:asciiTheme="minorHAnsi" w:hAnsiTheme="minorHAnsi" w:cstheme="minorHAnsi"/>
          <w:sz w:val="24"/>
          <w:szCs w:val="24"/>
        </w:rPr>
        <w:t xml:space="preserve"> they may access personal leave.</w:t>
      </w:r>
    </w:p>
    <w:p w14:paraId="7BA8B405" w14:textId="4D3FCB1D" w:rsidR="00B27F1A" w:rsidRPr="009B6ADA" w:rsidRDefault="00B27F1A" w:rsidP="00C0561D">
      <w:pPr>
        <w:pStyle w:val="BodyText"/>
        <w:spacing w:after="160"/>
        <w:ind w:left="425"/>
        <w:rPr>
          <w:rFonts w:asciiTheme="minorHAnsi" w:hAnsiTheme="minorHAnsi" w:cstheme="minorHAnsi"/>
          <w:sz w:val="24"/>
          <w:szCs w:val="24"/>
        </w:rPr>
      </w:pPr>
      <w:r w:rsidRPr="009B6ADA">
        <w:rPr>
          <w:rFonts w:asciiTheme="minorHAnsi" w:hAnsiTheme="minorHAnsi" w:cstheme="minorHAnsi"/>
          <w:sz w:val="24"/>
          <w:szCs w:val="24"/>
        </w:rPr>
        <w:t xml:space="preserve">Where a principal has a </w:t>
      </w:r>
      <w:r w:rsidR="00A954D7" w:rsidRPr="009B6ADA">
        <w:rPr>
          <w:rFonts w:asciiTheme="minorHAnsi" w:hAnsiTheme="minorHAnsi" w:cstheme="minorHAnsi"/>
          <w:sz w:val="24"/>
          <w:szCs w:val="24"/>
          <w:lang w:eastAsia="en-AU"/>
        </w:rPr>
        <w:t xml:space="preserve">school council </w:t>
      </w:r>
      <w:r w:rsidRPr="009B6ADA">
        <w:rPr>
          <w:rFonts w:asciiTheme="minorHAnsi" w:hAnsiTheme="minorHAnsi" w:cstheme="minorHAnsi"/>
          <w:sz w:val="24"/>
          <w:szCs w:val="24"/>
        </w:rPr>
        <w:t xml:space="preserve">employee who has tested positive for </w:t>
      </w:r>
      <w:r w:rsidR="00486676" w:rsidRPr="009B6ADA">
        <w:rPr>
          <w:rFonts w:asciiTheme="minorHAnsi" w:hAnsiTheme="minorHAnsi" w:cstheme="minorHAnsi"/>
          <w:sz w:val="24"/>
          <w:szCs w:val="24"/>
        </w:rPr>
        <w:t xml:space="preserve">coronavirus (COVID-19), </w:t>
      </w:r>
      <w:r w:rsidRPr="009B6ADA">
        <w:rPr>
          <w:rFonts w:asciiTheme="minorHAnsi" w:hAnsiTheme="minorHAnsi" w:cstheme="minorHAnsi"/>
          <w:sz w:val="24"/>
          <w:szCs w:val="24"/>
        </w:rPr>
        <w:t xml:space="preserve">they should contact the Policy and Employee Relations Branch at </w:t>
      </w:r>
      <w:hyperlink r:id="rId11" w:history="1">
        <w:r w:rsidRPr="00C0561D">
          <w:rPr>
            <w:rStyle w:val="Hyperlink"/>
          </w:rPr>
          <w:t>employee.relations@education.vic.gov.au</w:t>
        </w:r>
      </w:hyperlink>
      <w:r w:rsidRPr="009B6ADA">
        <w:rPr>
          <w:rFonts w:asciiTheme="minorHAnsi" w:hAnsiTheme="minorHAnsi" w:cstheme="minorHAnsi"/>
          <w:sz w:val="24"/>
          <w:szCs w:val="24"/>
        </w:rPr>
        <w:t xml:space="preserve"> for advice to determine </w:t>
      </w:r>
      <w:r w:rsidR="00697FA6" w:rsidRPr="009B6ADA">
        <w:rPr>
          <w:rFonts w:asciiTheme="minorHAnsi" w:hAnsiTheme="minorHAnsi" w:cstheme="minorHAnsi"/>
          <w:sz w:val="24"/>
          <w:szCs w:val="24"/>
        </w:rPr>
        <w:t>if the employee is eligible for infectious diseases leave</w:t>
      </w:r>
      <w:r w:rsidRPr="009B6ADA">
        <w:rPr>
          <w:rFonts w:asciiTheme="minorHAnsi" w:hAnsiTheme="minorHAnsi" w:cstheme="minorHAnsi"/>
          <w:sz w:val="24"/>
          <w:szCs w:val="24"/>
        </w:rPr>
        <w:t>.</w:t>
      </w:r>
    </w:p>
    <w:p w14:paraId="120F1FFA" w14:textId="77777777" w:rsidR="00B27F1A" w:rsidRPr="009B6ADA" w:rsidRDefault="00B27F1A" w:rsidP="00CD53E5">
      <w:pPr>
        <w:pStyle w:val="BodyText"/>
        <w:spacing w:line="252" w:lineRule="auto"/>
        <w:ind w:right="987"/>
        <w:rPr>
          <w:rFonts w:asciiTheme="minorHAnsi" w:hAnsiTheme="minorHAnsi" w:cstheme="minorHAnsi"/>
          <w:sz w:val="24"/>
          <w:szCs w:val="24"/>
        </w:rPr>
      </w:pPr>
    </w:p>
    <w:p w14:paraId="777C9E22" w14:textId="72ED4B8C" w:rsidR="00687C85" w:rsidRPr="009B6ADA" w:rsidRDefault="00687C85" w:rsidP="004B04A0">
      <w:pPr>
        <w:pStyle w:val="Heading1"/>
        <w:ind w:left="426" w:hanging="426"/>
        <w:rPr>
          <w:rFonts w:asciiTheme="minorHAnsi" w:hAnsiTheme="minorHAnsi" w:cstheme="minorHAnsi"/>
          <w:sz w:val="24"/>
          <w:szCs w:val="24"/>
        </w:rPr>
      </w:pPr>
      <w:bookmarkStart w:id="3" w:name="_Hlk35764896"/>
      <w:r w:rsidRPr="009B6ADA">
        <w:rPr>
          <w:rFonts w:asciiTheme="minorHAnsi" w:hAnsiTheme="minorHAnsi" w:cstheme="minorHAnsi"/>
          <w:sz w:val="24"/>
          <w:szCs w:val="24"/>
        </w:rPr>
        <w:t>7</w:t>
      </w:r>
      <w:r w:rsidR="00280CA2" w:rsidRPr="009B6ADA">
        <w:rPr>
          <w:rFonts w:asciiTheme="minorHAnsi" w:hAnsiTheme="minorHAnsi" w:cstheme="minorHAnsi"/>
          <w:sz w:val="24"/>
          <w:szCs w:val="24"/>
        </w:rPr>
        <w:t>.</w:t>
      </w:r>
      <w:r w:rsidR="00B27F1A" w:rsidRPr="009B6ADA">
        <w:rPr>
          <w:rFonts w:asciiTheme="minorHAnsi" w:hAnsiTheme="minorHAnsi" w:cstheme="minorHAnsi"/>
          <w:sz w:val="24"/>
          <w:szCs w:val="24"/>
        </w:rPr>
        <w:tab/>
      </w:r>
      <w:bookmarkEnd w:id="3"/>
      <w:r w:rsidRPr="009B6ADA">
        <w:rPr>
          <w:rFonts w:asciiTheme="minorHAnsi" w:hAnsiTheme="minorHAnsi" w:cstheme="minorHAnsi"/>
          <w:sz w:val="24"/>
          <w:szCs w:val="24"/>
        </w:rPr>
        <w:t xml:space="preserve">What arrangements apply to </w:t>
      </w:r>
      <w:r w:rsidR="009E0817" w:rsidRPr="009B6ADA">
        <w:rPr>
          <w:rFonts w:asciiTheme="minorHAnsi" w:hAnsiTheme="minorHAnsi" w:cstheme="minorHAnsi"/>
          <w:sz w:val="24"/>
          <w:szCs w:val="24"/>
        </w:rPr>
        <w:t xml:space="preserve">school council employees </w:t>
      </w:r>
      <w:r w:rsidRPr="009B6ADA">
        <w:rPr>
          <w:rFonts w:asciiTheme="minorHAnsi" w:hAnsiTheme="minorHAnsi" w:cstheme="minorHAnsi"/>
          <w:sz w:val="24"/>
          <w:szCs w:val="24"/>
        </w:rPr>
        <w:t xml:space="preserve">who are living with someone whose circumstances make them more vulnerable to contracting </w:t>
      </w:r>
      <w:r w:rsidR="007246C5" w:rsidRPr="009B6ADA">
        <w:rPr>
          <w:rFonts w:asciiTheme="minorHAnsi" w:hAnsiTheme="minorHAnsi" w:cstheme="minorHAnsi"/>
          <w:sz w:val="24"/>
          <w:szCs w:val="24"/>
        </w:rPr>
        <w:t xml:space="preserve">coronavirus </w:t>
      </w:r>
      <w:r w:rsidR="00FE203C" w:rsidRPr="009B6ADA">
        <w:rPr>
          <w:rFonts w:asciiTheme="minorHAnsi" w:hAnsiTheme="minorHAnsi" w:cstheme="minorHAnsi"/>
          <w:sz w:val="24"/>
          <w:szCs w:val="24"/>
        </w:rPr>
        <w:t>(</w:t>
      </w:r>
      <w:r w:rsidRPr="009B6ADA">
        <w:rPr>
          <w:rFonts w:asciiTheme="minorHAnsi" w:hAnsiTheme="minorHAnsi" w:cstheme="minorHAnsi"/>
          <w:sz w:val="24"/>
          <w:szCs w:val="24"/>
        </w:rPr>
        <w:t>COVID-19</w:t>
      </w:r>
      <w:r w:rsidR="00FE203C" w:rsidRPr="009B6ADA">
        <w:rPr>
          <w:rFonts w:asciiTheme="minorHAnsi" w:hAnsiTheme="minorHAnsi" w:cstheme="minorHAnsi"/>
          <w:sz w:val="24"/>
          <w:szCs w:val="24"/>
        </w:rPr>
        <w:t>)</w:t>
      </w:r>
      <w:r w:rsidRPr="009B6ADA">
        <w:rPr>
          <w:rFonts w:asciiTheme="minorHAnsi" w:hAnsiTheme="minorHAnsi" w:cstheme="minorHAnsi"/>
          <w:sz w:val="24"/>
          <w:szCs w:val="24"/>
        </w:rPr>
        <w:t>?</w:t>
      </w:r>
    </w:p>
    <w:p w14:paraId="1C77F56F" w14:textId="5A275B3B" w:rsidR="00FE203C" w:rsidRPr="009B6ADA" w:rsidRDefault="00221CB2" w:rsidP="00FE203C">
      <w:pPr>
        <w:ind w:left="390" w:hanging="13"/>
        <w:rPr>
          <w:rFonts w:asciiTheme="minorHAnsi" w:hAnsiTheme="minorHAnsi" w:cstheme="minorBidi"/>
          <w:sz w:val="24"/>
          <w:szCs w:val="24"/>
        </w:rPr>
      </w:pPr>
      <w:bookmarkStart w:id="4" w:name="_Hlk40899982"/>
      <w:r w:rsidRPr="009B6ADA">
        <w:rPr>
          <w:rFonts w:asciiTheme="minorHAnsi" w:hAnsiTheme="minorHAnsi" w:cstheme="minorHAnsi"/>
          <w:sz w:val="24"/>
          <w:szCs w:val="24"/>
        </w:rPr>
        <w:t xml:space="preserve">In line with the advice of the Victorian Chief Health Officer, </w:t>
      </w:r>
      <w:r w:rsidR="00FE203C" w:rsidRPr="009B6ADA">
        <w:rPr>
          <w:rFonts w:asciiTheme="minorHAnsi" w:hAnsiTheme="minorHAnsi" w:cstheme="minorHAnsi"/>
          <w:sz w:val="24"/>
          <w:szCs w:val="24"/>
        </w:rPr>
        <w:t xml:space="preserve">school council </w:t>
      </w:r>
      <w:r w:rsidRPr="009B6ADA">
        <w:rPr>
          <w:rFonts w:asciiTheme="minorHAnsi" w:hAnsiTheme="minorHAnsi" w:cstheme="minorHAnsi"/>
          <w:sz w:val="24"/>
          <w:szCs w:val="24"/>
        </w:rPr>
        <w:t xml:space="preserve">employees with caring responsibilities for more vulnerable members of the community will be able to safely resume work onsite. </w:t>
      </w:r>
      <w:r w:rsidR="004B38E2" w:rsidRPr="009B6ADA">
        <w:rPr>
          <w:rFonts w:asciiTheme="minorHAnsi" w:hAnsiTheme="minorHAnsi" w:cstheme="minorHAnsi"/>
          <w:sz w:val="24"/>
          <w:szCs w:val="24"/>
        </w:rPr>
        <w:t>Like all staff, t</w:t>
      </w:r>
      <w:r w:rsidRPr="009B6ADA">
        <w:rPr>
          <w:rFonts w:asciiTheme="minorHAnsi" w:hAnsiTheme="minorHAnsi" w:cstheme="minorHAnsi"/>
          <w:sz w:val="24"/>
          <w:szCs w:val="24"/>
        </w:rPr>
        <w:t xml:space="preserve">hese employees should be encouraged to maintain </w:t>
      </w:r>
      <w:proofErr w:type="gramStart"/>
      <w:r w:rsidR="00FE203C" w:rsidRPr="009B6ADA">
        <w:rPr>
          <w:rFonts w:asciiTheme="minorHAnsi" w:hAnsiTheme="minorHAnsi" w:cstheme="minorBidi"/>
          <w:sz w:val="24"/>
          <w:szCs w:val="24"/>
        </w:rPr>
        <w:t>a distance of 1.5</w:t>
      </w:r>
      <w:proofErr w:type="gramEnd"/>
      <w:r w:rsidR="00FE203C" w:rsidRPr="009B6ADA">
        <w:rPr>
          <w:rFonts w:asciiTheme="minorHAnsi" w:hAnsiTheme="minorHAnsi" w:cstheme="minorBidi"/>
          <w:sz w:val="24"/>
          <w:szCs w:val="24"/>
        </w:rPr>
        <w:t xml:space="preserve"> metres from other adults and practice good hand hygiene throughout the day by taking the following actions:</w:t>
      </w:r>
    </w:p>
    <w:p w14:paraId="410F571A" w14:textId="77777777" w:rsidR="00FE203C" w:rsidRPr="009B6ADA" w:rsidRDefault="00FE203C" w:rsidP="00FE203C">
      <w:pPr>
        <w:ind w:left="390" w:hanging="13"/>
        <w:rPr>
          <w:rFonts w:asciiTheme="minorHAnsi" w:hAnsiTheme="minorHAnsi" w:cstheme="minorBidi"/>
          <w:sz w:val="24"/>
          <w:szCs w:val="24"/>
        </w:rPr>
      </w:pPr>
    </w:p>
    <w:p w14:paraId="048D47A2" w14:textId="77777777" w:rsidR="00FE203C" w:rsidRPr="009B6ADA" w:rsidRDefault="00FE203C" w:rsidP="00FE203C">
      <w:pPr>
        <w:pStyle w:val="ListParagraph"/>
        <w:numPr>
          <w:ilvl w:val="0"/>
          <w:numId w:val="20"/>
        </w:numPr>
        <w:rPr>
          <w:rFonts w:asciiTheme="minorHAnsi" w:hAnsiTheme="minorHAnsi" w:cstheme="minorBidi"/>
          <w:sz w:val="24"/>
          <w:szCs w:val="24"/>
        </w:rPr>
      </w:pPr>
      <w:r w:rsidRPr="009B6ADA">
        <w:rPr>
          <w:rFonts w:asciiTheme="minorHAnsi" w:hAnsiTheme="minorHAnsi" w:cstheme="minorBidi"/>
          <w:sz w:val="24"/>
          <w:szCs w:val="24"/>
        </w:rPr>
        <w:t xml:space="preserve">Wash hands often with soap and water for at least 20 seconds, especially after being in a public place, or after blowing their nose, coughing, sneezing, or using the toilet. If soap and water are not readily available, they should use a hand </w:t>
      </w:r>
      <w:proofErr w:type="spellStart"/>
      <w:r w:rsidRPr="009B6ADA">
        <w:rPr>
          <w:rFonts w:asciiTheme="minorHAnsi" w:hAnsiTheme="minorHAnsi" w:cstheme="minorBidi"/>
          <w:sz w:val="24"/>
          <w:szCs w:val="24"/>
        </w:rPr>
        <w:t>sanitiser</w:t>
      </w:r>
      <w:proofErr w:type="spellEnd"/>
      <w:r w:rsidRPr="009B6ADA">
        <w:rPr>
          <w:rFonts w:asciiTheme="minorHAnsi" w:hAnsiTheme="minorHAnsi" w:cstheme="minorBidi"/>
          <w:sz w:val="24"/>
          <w:szCs w:val="24"/>
        </w:rPr>
        <w:t xml:space="preserve"> that contains at least 60 percent alcohol. </w:t>
      </w:r>
    </w:p>
    <w:p w14:paraId="3B01B465" w14:textId="77777777" w:rsidR="00FE203C" w:rsidRPr="009B6ADA" w:rsidRDefault="00FE203C" w:rsidP="00FE203C">
      <w:pPr>
        <w:pStyle w:val="ListParagraph"/>
        <w:numPr>
          <w:ilvl w:val="0"/>
          <w:numId w:val="20"/>
        </w:numPr>
        <w:rPr>
          <w:rFonts w:asciiTheme="minorHAnsi" w:hAnsiTheme="minorHAnsi" w:cstheme="minorBidi"/>
          <w:sz w:val="24"/>
          <w:szCs w:val="24"/>
        </w:rPr>
      </w:pPr>
      <w:r w:rsidRPr="009B6ADA">
        <w:rPr>
          <w:rFonts w:asciiTheme="minorHAnsi" w:hAnsiTheme="minorHAnsi" w:cstheme="minorBidi"/>
          <w:sz w:val="24"/>
          <w:szCs w:val="24"/>
        </w:rPr>
        <w:t xml:space="preserve">They should avoid touching their eyes, nose, and mouth with unwashed hands and cover their nose and mouth with a tissue when they cough or sneeze. </w:t>
      </w:r>
    </w:p>
    <w:p w14:paraId="4B72566A" w14:textId="77777777" w:rsidR="00FE203C" w:rsidRPr="009B6ADA" w:rsidRDefault="00FE203C" w:rsidP="00FE203C">
      <w:pPr>
        <w:pStyle w:val="ListParagraph"/>
        <w:numPr>
          <w:ilvl w:val="0"/>
          <w:numId w:val="20"/>
        </w:numPr>
        <w:rPr>
          <w:rFonts w:asciiTheme="minorHAnsi" w:hAnsiTheme="minorHAnsi" w:cstheme="minorHAnsi"/>
          <w:sz w:val="24"/>
          <w:szCs w:val="24"/>
        </w:rPr>
      </w:pPr>
      <w:r w:rsidRPr="009B6ADA">
        <w:rPr>
          <w:rFonts w:asciiTheme="minorHAnsi" w:hAnsiTheme="minorHAnsi" w:cstheme="minorBidi"/>
          <w:sz w:val="24"/>
          <w:szCs w:val="24"/>
        </w:rPr>
        <w:t>If they don’t have a tissue, they should cough or sneeze into their upper sleeve or elbow.</w:t>
      </w:r>
    </w:p>
    <w:bookmarkEnd w:id="4"/>
    <w:p w14:paraId="531F06C7" w14:textId="77777777" w:rsidR="00687C85" w:rsidRPr="009B6ADA" w:rsidRDefault="00687C85" w:rsidP="00687C85">
      <w:pPr>
        <w:pStyle w:val="BodyText"/>
        <w:ind w:left="426"/>
        <w:jc w:val="both"/>
        <w:rPr>
          <w:rStyle w:val="s31"/>
          <w:rFonts w:asciiTheme="minorHAnsi" w:hAnsiTheme="minorHAnsi" w:cstheme="minorHAnsi"/>
          <w:sz w:val="24"/>
          <w:szCs w:val="24"/>
        </w:rPr>
      </w:pPr>
    </w:p>
    <w:p w14:paraId="6853EC57" w14:textId="45B1A64D" w:rsidR="00687C85" w:rsidRPr="009B6ADA" w:rsidRDefault="00687C85" w:rsidP="00687C85">
      <w:pPr>
        <w:pStyle w:val="BodyText"/>
        <w:spacing w:before="1"/>
        <w:ind w:left="426"/>
        <w:rPr>
          <w:rFonts w:asciiTheme="minorHAnsi" w:hAnsiTheme="minorHAnsi" w:cstheme="minorHAnsi"/>
          <w:sz w:val="24"/>
          <w:szCs w:val="24"/>
        </w:rPr>
      </w:pPr>
      <w:r w:rsidRPr="009B6ADA">
        <w:rPr>
          <w:rFonts w:asciiTheme="minorHAnsi" w:hAnsiTheme="minorHAnsi" w:cstheme="minorHAnsi"/>
          <w:sz w:val="24"/>
          <w:szCs w:val="24"/>
        </w:rPr>
        <w:t xml:space="preserve">Where in these circumstances the employee forms the view that they are not </w:t>
      </w:r>
      <w:proofErr w:type="gramStart"/>
      <w:r w:rsidRPr="009B6ADA">
        <w:rPr>
          <w:rFonts w:asciiTheme="minorHAnsi" w:hAnsiTheme="minorHAnsi" w:cstheme="minorHAnsi"/>
          <w:sz w:val="24"/>
          <w:szCs w:val="24"/>
        </w:rPr>
        <w:t>in a position</w:t>
      </w:r>
      <w:proofErr w:type="gramEnd"/>
      <w:r w:rsidRPr="009B6ADA">
        <w:rPr>
          <w:rFonts w:asciiTheme="minorHAnsi" w:hAnsiTheme="minorHAnsi" w:cstheme="minorHAnsi"/>
          <w:sz w:val="24"/>
          <w:szCs w:val="24"/>
        </w:rPr>
        <w:t xml:space="preserve"> to perform </w:t>
      </w:r>
      <w:r w:rsidR="00A854DA" w:rsidRPr="009B6ADA">
        <w:rPr>
          <w:rFonts w:asciiTheme="minorHAnsi" w:hAnsiTheme="minorHAnsi" w:cstheme="minorHAnsi"/>
          <w:sz w:val="24"/>
          <w:szCs w:val="24"/>
        </w:rPr>
        <w:t xml:space="preserve">their </w:t>
      </w:r>
      <w:r w:rsidRPr="009B6ADA">
        <w:rPr>
          <w:rFonts w:asciiTheme="minorHAnsi" w:hAnsiTheme="minorHAnsi" w:cstheme="minorHAnsi"/>
          <w:sz w:val="24"/>
          <w:szCs w:val="24"/>
        </w:rPr>
        <w:t>duties they may access personal leave or some other form of leave.</w:t>
      </w:r>
    </w:p>
    <w:p w14:paraId="238B8509" w14:textId="77777777" w:rsidR="00D26894" w:rsidRPr="009B6ADA" w:rsidRDefault="00D26894" w:rsidP="00CD53E5">
      <w:pPr>
        <w:pStyle w:val="Heading1"/>
        <w:ind w:left="0" w:firstLine="0"/>
        <w:rPr>
          <w:rFonts w:asciiTheme="minorHAnsi" w:eastAsia="Times New Roman" w:hAnsiTheme="minorHAnsi" w:cstheme="minorHAnsi"/>
          <w:sz w:val="24"/>
          <w:szCs w:val="24"/>
        </w:rPr>
      </w:pPr>
    </w:p>
    <w:p w14:paraId="0A8D3A97" w14:textId="12A72C64" w:rsidR="00603DA2" w:rsidRPr="009B6ADA" w:rsidRDefault="004B04A0" w:rsidP="00603DA2">
      <w:pPr>
        <w:pStyle w:val="Heading1"/>
        <w:ind w:left="426" w:hanging="426"/>
        <w:jc w:val="both"/>
        <w:rPr>
          <w:rFonts w:asciiTheme="minorHAnsi" w:hAnsiTheme="minorHAnsi" w:cstheme="minorHAnsi"/>
          <w:sz w:val="24"/>
          <w:szCs w:val="24"/>
        </w:rPr>
      </w:pPr>
      <w:r w:rsidRPr="009B6ADA">
        <w:rPr>
          <w:rFonts w:asciiTheme="minorHAnsi" w:eastAsia="Times New Roman" w:hAnsiTheme="minorHAnsi" w:cstheme="minorHAnsi"/>
          <w:sz w:val="24"/>
          <w:szCs w:val="24"/>
        </w:rPr>
        <w:t>8</w:t>
      </w:r>
      <w:r w:rsidR="00687C85" w:rsidRPr="009B6ADA">
        <w:rPr>
          <w:rFonts w:asciiTheme="minorHAnsi" w:eastAsia="Times New Roman" w:hAnsiTheme="minorHAnsi" w:cstheme="minorHAnsi"/>
          <w:sz w:val="24"/>
          <w:szCs w:val="24"/>
        </w:rPr>
        <w:t>.</w:t>
      </w:r>
      <w:r w:rsidR="00687C85" w:rsidRPr="009B6ADA">
        <w:rPr>
          <w:rFonts w:asciiTheme="minorHAnsi" w:eastAsia="Times New Roman" w:hAnsiTheme="minorHAnsi" w:cstheme="minorHAnsi"/>
          <w:sz w:val="24"/>
          <w:szCs w:val="24"/>
        </w:rPr>
        <w:tab/>
      </w:r>
      <w:r w:rsidR="00603DA2" w:rsidRPr="009B6ADA">
        <w:rPr>
          <w:rFonts w:asciiTheme="minorHAnsi" w:hAnsiTheme="minorHAnsi" w:cstheme="minorHAnsi"/>
          <w:sz w:val="24"/>
          <w:szCs w:val="24"/>
        </w:rPr>
        <w:t>What arrangements apply to older school council employees who are at greater risk of serious illness from coronavirus (COVID-19)?</w:t>
      </w:r>
    </w:p>
    <w:p w14:paraId="670D59E4" w14:textId="25F5FDE6" w:rsidR="00603DA2" w:rsidRPr="009B6ADA" w:rsidRDefault="00603DA2" w:rsidP="00603DA2">
      <w:pPr>
        <w:pStyle w:val="Bullet1"/>
        <w:numPr>
          <w:ilvl w:val="0"/>
          <w:numId w:val="0"/>
        </w:numPr>
        <w:ind w:left="426"/>
        <w:rPr>
          <w:rFonts w:cstheme="minorHAnsi"/>
          <w:sz w:val="24"/>
        </w:rPr>
      </w:pPr>
      <w:r w:rsidRPr="009B6ADA">
        <w:rPr>
          <w:rFonts w:cstheme="minorHAnsi"/>
          <w:sz w:val="24"/>
        </w:rPr>
        <w:t xml:space="preserve">Guidance on vulnerable staff has been updated. In line with other members of the community, school council employees may be at greater risk of more serious illness </w:t>
      </w:r>
      <w:r w:rsidR="004B38E2" w:rsidRPr="009B6ADA">
        <w:rPr>
          <w:rFonts w:cstheme="minorHAnsi"/>
          <w:sz w:val="24"/>
        </w:rPr>
        <w:t xml:space="preserve">if they have </w:t>
      </w:r>
      <w:r w:rsidRPr="009B6ADA">
        <w:rPr>
          <w:rFonts w:cstheme="minorHAnsi"/>
          <w:sz w:val="24"/>
        </w:rPr>
        <w:t xml:space="preserve">coronavirus (COVID-19) </w:t>
      </w:r>
      <w:r w:rsidR="004B38E2" w:rsidRPr="009B6ADA">
        <w:rPr>
          <w:rFonts w:cstheme="minorHAnsi"/>
          <w:sz w:val="24"/>
        </w:rPr>
        <w:t xml:space="preserve">and </w:t>
      </w:r>
      <w:r w:rsidRPr="009B6ADA">
        <w:rPr>
          <w:rFonts w:cstheme="minorHAnsi"/>
          <w:sz w:val="24"/>
        </w:rPr>
        <w:t>are:</w:t>
      </w:r>
    </w:p>
    <w:p w14:paraId="063E7206" w14:textId="77777777" w:rsidR="00603DA2" w:rsidRPr="009B6ADA" w:rsidRDefault="00603DA2" w:rsidP="00603DA2">
      <w:pPr>
        <w:pStyle w:val="Bullet1"/>
        <w:numPr>
          <w:ilvl w:val="0"/>
          <w:numId w:val="21"/>
        </w:numPr>
        <w:rPr>
          <w:rFonts w:cstheme="minorHAnsi"/>
          <w:sz w:val="24"/>
        </w:rPr>
      </w:pPr>
      <w:r w:rsidRPr="009B6ADA">
        <w:rPr>
          <w:rFonts w:cstheme="minorHAnsi"/>
          <w:sz w:val="24"/>
        </w:rPr>
        <w:t>aged 70 years and older</w:t>
      </w:r>
    </w:p>
    <w:p w14:paraId="24A8FCC4" w14:textId="77777777" w:rsidR="00603DA2" w:rsidRPr="009B6ADA" w:rsidRDefault="00603DA2" w:rsidP="00603DA2">
      <w:pPr>
        <w:pStyle w:val="Bullet1"/>
        <w:numPr>
          <w:ilvl w:val="0"/>
          <w:numId w:val="21"/>
        </w:numPr>
        <w:rPr>
          <w:rFonts w:cstheme="minorHAnsi"/>
          <w:sz w:val="24"/>
        </w:rPr>
      </w:pPr>
      <w:r w:rsidRPr="009B6ADA">
        <w:rPr>
          <w:rFonts w:cstheme="minorHAnsi"/>
          <w:sz w:val="24"/>
        </w:rPr>
        <w:t xml:space="preserve">aged 65 years and older and with chronic medical conditions </w:t>
      </w:r>
    </w:p>
    <w:p w14:paraId="01F5A19B" w14:textId="77777777" w:rsidR="00603DA2" w:rsidRPr="009B6ADA" w:rsidRDefault="00603DA2" w:rsidP="00603DA2">
      <w:pPr>
        <w:pStyle w:val="Bullet1"/>
        <w:numPr>
          <w:ilvl w:val="0"/>
          <w:numId w:val="21"/>
        </w:numPr>
        <w:rPr>
          <w:rFonts w:cstheme="minorHAnsi"/>
          <w:sz w:val="24"/>
        </w:rPr>
      </w:pPr>
      <w:r w:rsidRPr="009B6ADA">
        <w:rPr>
          <w:rFonts w:cstheme="minorHAnsi"/>
          <w:sz w:val="24"/>
        </w:rPr>
        <w:t>of any age and have a compromised immune system</w:t>
      </w:r>
    </w:p>
    <w:p w14:paraId="474565D7" w14:textId="77777777" w:rsidR="00603DA2" w:rsidRPr="009B6ADA" w:rsidRDefault="00603DA2" w:rsidP="00603DA2">
      <w:pPr>
        <w:pStyle w:val="Bullet1"/>
        <w:numPr>
          <w:ilvl w:val="0"/>
          <w:numId w:val="21"/>
        </w:numPr>
        <w:rPr>
          <w:rFonts w:cstheme="minorHAnsi"/>
          <w:sz w:val="24"/>
        </w:rPr>
      </w:pPr>
      <w:r w:rsidRPr="009B6ADA">
        <w:rPr>
          <w:rFonts w:cstheme="minorHAnsi"/>
          <w:sz w:val="24"/>
        </w:rPr>
        <w:t>Aboriginal and Torres Strait Islander and are aged over 50 years and with one or more chronic medical conditions.</w:t>
      </w:r>
    </w:p>
    <w:p w14:paraId="4C60BB3B" w14:textId="4A4D11EF" w:rsidR="00603DA2" w:rsidRPr="009B6ADA" w:rsidRDefault="00603DA2" w:rsidP="00603DA2">
      <w:pPr>
        <w:pStyle w:val="Bullet1"/>
        <w:numPr>
          <w:ilvl w:val="0"/>
          <w:numId w:val="0"/>
        </w:numPr>
        <w:ind w:left="426"/>
        <w:rPr>
          <w:rFonts w:cstheme="minorHAnsi"/>
          <w:sz w:val="24"/>
        </w:rPr>
      </w:pPr>
      <w:r w:rsidRPr="009B6ADA">
        <w:rPr>
          <w:rFonts w:cstheme="minorHAnsi"/>
          <w:sz w:val="24"/>
        </w:rPr>
        <w:t xml:space="preserve">School council employees in the above categories, except for those aged over 70, will be expected to provide a medical certificate, if seeking to work remotely. </w:t>
      </w:r>
    </w:p>
    <w:p w14:paraId="35FB93E9" w14:textId="77777777" w:rsidR="00603DA2" w:rsidRPr="009B6ADA" w:rsidRDefault="00603DA2" w:rsidP="00603DA2">
      <w:pPr>
        <w:ind w:left="426"/>
        <w:jc w:val="both"/>
        <w:rPr>
          <w:rFonts w:asciiTheme="minorHAnsi" w:hAnsiTheme="minorHAnsi" w:cstheme="minorHAnsi"/>
          <w:sz w:val="24"/>
          <w:szCs w:val="24"/>
        </w:rPr>
      </w:pPr>
    </w:p>
    <w:p w14:paraId="0F662472" w14:textId="77777777" w:rsidR="00603DA2" w:rsidRPr="009B6ADA" w:rsidRDefault="00603DA2" w:rsidP="00603DA2">
      <w:pPr>
        <w:ind w:left="426"/>
        <w:jc w:val="both"/>
        <w:rPr>
          <w:rFonts w:asciiTheme="minorHAnsi" w:hAnsiTheme="minorHAnsi" w:cstheme="minorHAnsi"/>
          <w:sz w:val="24"/>
          <w:szCs w:val="24"/>
        </w:rPr>
      </w:pPr>
      <w:r w:rsidRPr="009B6ADA">
        <w:rPr>
          <w:rFonts w:asciiTheme="minorHAnsi" w:hAnsiTheme="minorHAnsi" w:cstheme="minorHAnsi"/>
          <w:sz w:val="24"/>
          <w:szCs w:val="24"/>
        </w:rPr>
        <w:t xml:space="preserve">Where the employee forms the view that they are not </w:t>
      </w:r>
      <w:proofErr w:type="gramStart"/>
      <w:r w:rsidRPr="009B6ADA">
        <w:rPr>
          <w:rFonts w:asciiTheme="minorHAnsi" w:hAnsiTheme="minorHAnsi" w:cstheme="minorHAnsi"/>
          <w:sz w:val="24"/>
          <w:szCs w:val="24"/>
        </w:rPr>
        <w:t>in a position</w:t>
      </w:r>
      <w:proofErr w:type="gramEnd"/>
      <w:r w:rsidRPr="009B6ADA">
        <w:rPr>
          <w:rFonts w:asciiTheme="minorHAnsi" w:hAnsiTheme="minorHAnsi" w:cstheme="minorHAnsi"/>
          <w:sz w:val="24"/>
          <w:szCs w:val="24"/>
        </w:rPr>
        <w:t xml:space="preserve"> to perform their duties remotely they may access personal leave, or some other form of leave.</w:t>
      </w:r>
    </w:p>
    <w:p w14:paraId="45853D3F" w14:textId="29E9D496" w:rsidR="00D26894" w:rsidRPr="009B6ADA" w:rsidRDefault="00D26894" w:rsidP="00603DA2">
      <w:pPr>
        <w:pStyle w:val="Heading1"/>
        <w:ind w:left="426" w:hanging="426"/>
        <w:jc w:val="both"/>
        <w:rPr>
          <w:rFonts w:asciiTheme="minorHAnsi" w:hAnsiTheme="minorHAnsi" w:cstheme="minorHAnsi"/>
          <w:sz w:val="24"/>
          <w:szCs w:val="24"/>
        </w:rPr>
      </w:pPr>
    </w:p>
    <w:p w14:paraId="51DC3BEA" w14:textId="77777777" w:rsidR="00523479" w:rsidRPr="009B6ADA" w:rsidRDefault="00B710B8" w:rsidP="00523479">
      <w:pPr>
        <w:pStyle w:val="Heading1"/>
        <w:ind w:left="426" w:hanging="426"/>
        <w:jc w:val="both"/>
        <w:rPr>
          <w:rFonts w:asciiTheme="minorHAnsi" w:hAnsiTheme="minorHAnsi" w:cstheme="minorHAnsi"/>
          <w:b w:val="0"/>
          <w:bCs w:val="0"/>
          <w:sz w:val="24"/>
          <w:szCs w:val="24"/>
        </w:rPr>
      </w:pPr>
      <w:r w:rsidRPr="009B6ADA">
        <w:rPr>
          <w:rFonts w:asciiTheme="minorHAnsi" w:hAnsiTheme="minorHAnsi" w:cstheme="minorHAnsi"/>
          <w:sz w:val="24"/>
          <w:szCs w:val="24"/>
        </w:rPr>
        <w:t>9</w:t>
      </w:r>
      <w:r w:rsidR="00280CA2" w:rsidRPr="009B6ADA">
        <w:rPr>
          <w:rFonts w:asciiTheme="minorHAnsi" w:hAnsiTheme="minorHAnsi" w:cstheme="minorHAnsi"/>
          <w:sz w:val="24"/>
          <w:szCs w:val="24"/>
        </w:rPr>
        <w:t>.</w:t>
      </w:r>
      <w:r w:rsidR="00066F97" w:rsidRPr="009B6ADA">
        <w:rPr>
          <w:rFonts w:asciiTheme="minorHAnsi" w:hAnsiTheme="minorHAnsi" w:cstheme="minorHAnsi"/>
          <w:b w:val="0"/>
          <w:bCs w:val="0"/>
          <w:sz w:val="24"/>
          <w:szCs w:val="24"/>
        </w:rPr>
        <w:tab/>
      </w:r>
      <w:r w:rsidR="00523479" w:rsidRPr="009B6ADA">
        <w:rPr>
          <w:rFonts w:asciiTheme="minorHAnsi" w:hAnsiTheme="minorHAnsi" w:cstheme="minorHAnsi"/>
          <w:sz w:val="24"/>
          <w:szCs w:val="24"/>
        </w:rPr>
        <w:t xml:space="preserve">If someone in the workplace is being tested for coronavirus (COVID-19), should other employees be informed? </w:t>
      </w:r>
    </w:p>
    <w:p w14:paraId="08F363F7" w14:textId="306717C3" w:rsidR="00523479" w:rsidRDefault="00523479" w:rsidP="00523479">
      <w:pPr>
        <w:ind w:left="426"/>
        <w:jc w:val="both"/>
        <w:rPr>
          <w:rFonts w:asciiTheme="minorHAnsi" w:hAnsiTheme="minorHAnsi" w:cstheme="minorHAnsi"/>
          <w:sz w:val="24"/>
          <w:szCs w:val="24"/>
        </w:rPr>
      </w:pPr>
      <w:r w:rsidRPr="009B6ADA">
        <w:rPr>
          <w:rFonts w:asciiTheme="minorHAnsi" w:hAnsiTheme="minorHAnsi" w:cstheme="minorHAnsi"/>
          <w:sz w:val="24"/>
          <w:szCs w:val="24"/>
        </w:rPr>
        <w:t>Normal privacy considerations should be applied where a school council employee is unwell. It may however be appropriate to inform employees that a person in the workplace is being tested for coronavirus (COVID-19). However, this must be done in a way that does not breach an individual’s privacy.</w:t>
      </w:r>
    </w:p>
    <w:p w14:paraId="7E075480" w14:textId="77777777" w:rsidR="001963B3" w:rsidRPr="009B6ADA" w:rsidRDefault="001963B3" w:rsidP="00523479">
      <w:pPr>
        <w:ind w:left="426"/>
        <w:jc w:val="both"/>
        <w:rPr>
          <w:rFonts w:asciiTheme="minorHAnsi" w:hAnsiTheme="minorHAnsi" w:cstheme="minorHAnsi"/>
          <w:sz w:val="24"/>
          <w:szCs w:val="24"/>
        </w:rPr>
      </w:pPr>
    </w:p>
    <w:p w14:paraId="7A2A2A0A" w14:textId="77777777" w:rsidR="00066F97" w:rsidRPr="009B6ADA" w:rsidRDefault="00066F97" w:rsidP="00CD53E5">
      <w:pPr>
        <w:pStyle w:val="Heading1"/>
        <w:ind w:left="0" w:firstLine="0"/>
        <w:rPr>
          <w:rFonts w:asciiTheme="minorHAnsi" w:hAnsiTheme="minorHAnsi" w:cstheme="minorHAnsi"/>
          <w:sz w:val="24"/>
          <w:szCs w:val="24"/>
        </w:rPr>
      </w:pPr>
    </w:p>
    <w:p w14:paraId="44DABCFC" w14:textId="52836174" w:rsidR="00687C85" w:rsidRPr="009B6ADA" w:rsidRDefault="004B38E2" w:rsidP="00687C85">
      <w:pPr>
        <w:pStyle w:val="Heading1"/>
        <w:ind w:left="426" w:hanging="426"/>
        <w:jc w:val="both"/>
        <w:rPr>
          <w:rFonts w:asciiTheme="minorHAnsi" w:hAnsiTheme="minorHAnsi" w:cstheme="minorHAnsi"/>
          <w:sz w:val="24"/>
          <w:szCs w:val="24"/>
        </w:rPr>
      </w:pPr>
      <w:r w:rsidRPr="009B6ADA">
        <w:rPr>
          <w:rFonts w:asciiTheme="minorHAnsi" w:hAnsiTheme="minorHAnsi" w:cstheme="minorHAnsi"/>
          <w:sz w:val="24"/>
          <w:szCs w:val="24"/>
        </w:rPr>
        <w:lastRenderedPageBreak/>
        <w:t>10</w:t>
      </w:r>
      <w:r w:rsidR="009D4411" w:rsidRPr="009B6ADA">
        <w:rPr>
          <w:rFonts w:asciiTheme="minorHAnsi" w:hAnsiTheme="minorHAnsi" w:cstheme="minorHAnsi"/>
          <w:sz w:val="24"/>
          <w:szCs w:val="24"/>
        </w:rPr>
        <w:t>.</w:t>
      </w:r>
      <w:r w:rsidR="00FF54E4" w:rsidRPr="009B6ADA">
        <w:rPr>
          <w:rFonts w:asciiTheme="minorHAnsi" w:hAnsiTheme="minorHAnsi" w:cstheme="minorHAnsi"/>
          <w:sz w:val="24"/>
          <w:szCs w:val="24"/>
        </w:rPr>
        <w:tab/>
      </w:r>
      <w:r w:rsidR="000B1D7B" w:rsidRPr="009B6ADA">
        <w:rPr>
          <w:rFonts w:asciiTheme="minorHAnsi" w:hAnsiTheme="minorHAnsi" w:cstheme="minorHAnsi"/>
          <w:sz w:val="24"/>
          <w:szCs w:val="24"/>
        </w:rPr>
        <w:t xml:space="preserve">What arrangements apply </w:t>
      </w:r>
      <w:r w:rsidR="00601604" w:rsidRPr="009B6ADA">
        <w:rPr>
          <w:rFonts w:asciiTheme="minorHAnsi" w:hAnsiTheme="minorHAnsi" w:cstheme="minorHAnsi"/>
          <w:sz w:val="24"/>
          <w:szCs w:val="24"/>
        </w:rPr>
        <w:t>to</w:t>
      </w:r>
      <w:r w:rsidR="000B1D7B" w:rsidRPr="009B6ADA">
        <w:rPr>
          <w:rFonts w:asciiTheme="minorHAnsi" w:hAnsiTheme="minorHAnsi" w:cstheme="minorHAnsi"/>
          <w:sz w:val="24"/>
          <w:szCs w:val="24"/>
        </w:rPr>
        <w:t xml:space="preserve"> </w:t>
      </w:r>
      <w:r w:rsidR="00051122" w:rsidRPr="009B6ADA">
        <w:rPr>
          <w:rFonts w:asciiTheme="minorHAnsi" w:hAnsiTheme="minorHAnsi" w:cstheme="minorHAnsi"/>
          <w:sz w:val="24"/>
          <w:szCs w:val="24"/>
        </w:rPr>
        <w:t xml:space="preserve">school council </w:t>
      </w:r>
      <w:r w:rsidR="00280CA2" w:rsidRPr="009B6ADA">
        <w:rPr>
          <w:rFonts w:asciiTheme="minorHAnsi" w:hAnsiTheme="minorHAnsi" w:cstheme="minorHAnsi"/>
          <w:sz w:val="24"/>
          <w:szCs w:val="24"/>
        </w:rPr>
        <w:t xml:space="preserve">employees </w:t>
      </w:r>
      <w:r w:rsidR="00687C85" w:rsidRPr="009B6ADA">
        <w:rPr>
          <w:rFonts w:asciiTheme="minorHAnsi" w:hAnsiTheme="minorHAnsi" w:cstheme="minorHAnsi"/>
          <w:sz w:val="24"/>
          <w:szCs w:val="24"/>
        </w:rPr>
        <w:t>who are not permitted to attend the workplace?</w:t>
      </w:r>
    </w:p>
    <w:p w14:paraId="1690EC16" w14:textId="7373543B" w:rsidR="00687C85" w:rsidRPr="009B6ADA" w:rsidRDefault="00687C85" w:rsidP="00C0561D">
      <w:pPr>
        <w:spacing w:after="160"/>
        <w:ind w:left="425"/>
        <w:jc w:val="both"/>
        <w:rPr>
          <w:rFonts w:asciiTheme="minorHAnsi" w:hAnsiTheme="minorHAnsi" w:cstheme="minorHAnsi"/>
          <w:sz w:val="24"/>
          <w:szCs w:val="24"/>
        </w:rPr>
      </w:pPr>
      <w:r w:rsidRPr="009B6ADA">
        <w:rPr>
          <w:rFonts w:asciiTheme="minorHAnsi" w:hAnsiTheme="minorHAnsi" w:cstheme="minorHAnsi"/>
          <w:sz w:val="24"/>
          <w:szCs w:val="24"/>
        </w:rPr>
        <w:t xml:space="preserve">The expectation is that </w:t>
      </w:r>
      <w:r w:rsidR="004B04A0" w:rsidRPr="009B6ADA">
        <w:rPr>
          <w:rFonts w:asciiTheme="minorHAnsi" w:hAnsiTheme="minorHAnsi" w:cstheme="minorHAnsi"/>
          <w:sz w:val="24"/>
          <w:szCs w:val="24"/>
        </w:rPr>
        <w:t xml:space="preserve">school council </w:t>
      </w:r>
      <w:r w:rsidRPr="009B6ADA">
        <w:rPr>
          <w:rFonts w:asciiTheme="minorHAnsi" w:hAnsiTheme="minorHAnsi" w:cstheme="minorHAnsi"/>
          <w:sz w:val="24"/>
          <w:szCs w:val="24"/>
        </w:rPr>
        <w:t>employees who are not permitted to attend the workplace will continue to work remotely.</w:t>
      </w:r>
    </w:p>
    <w:p w14:paraId="1BADC6AC" w14:textId="77777777" w:rsidR="00687C85" w:rsidRPr="009B6ADA" w:rsidRDefault="00687C85" w:rsidP="00C0561D">
      <w:pPr>
        <w:pStyle w:val="BodyText"/>
        <w:spacing w:after="160" w:line="252" w:lineRule="auto"/>
        <w:ind w:left="425"/>
        <w:jc w:val="both"/>
        <w:rPr>
          <w:rFonts w:asciiTheme="minorHAnsi" w:hAnsiTheme="minorHAnsi" w:cstheme="minorHAnsi"/>
          <w:sz w:val="24"/>
          <w:szCs w:val="24"/>
        </w:rPr>
      </w:pPr>
      <w:r w:rsidRPr="009B6ADA">
        <w:rPr>
          <w:rFonts w:asciiTheme="minorHAnsi" w:hAnsiTheme="minorHAnsi" w:cstheme="minorHAnsi"/>
          <w:sz w:val="24"/>
          <w:szCs w:val="24"/>
        </w:rPr>
        <w:t>Principals are responsible for maintaining communication with staff, including providing guidance in relation to the work performed by staff working remotely.</w:t>
      </w:r>
    </w:p>
    <w:p w14:paraId="6F07F6CE" w14:textId="51192526" w:rsidR="00687C85" w:rsidRPr="009B6ADA" w:rsidRDefault="00687C85" w:rsidP="00C0561D">
      <w:pPr>
        <w:spacing w:after="160"/>
        <w:ind w:left="425"/>
        <w:jc w:val="both"/>
        <w:rPr>
          <w:rFonts w:asciiTheme="minorHAnsi" w:hAnsiTheme="minorHAnsi" w:cstheme="minorHAnsi"/>
          <w:sz w:val="24"/>
          <w:szCs w:val="24"/>
        </w:rPr>
      </w:pPr>
      <w:r w:rsidRPr="009B6ADA">
        <w:rPr>
          <w:rFonts w:asciiTheme="minorHAnsi" w:hAnsiTheme="minorHAnsi" w:cstheme="minorHAnsi"/>
          <w:sz w:val="24"/>
          <w:szCs w:val="24"/>
        </w:rPr>
        <w:t>Normal employment arrangements will continue and existing tenure of employment (fixed</w:t>
      </w:r>
      <w:r w:rsidR="004B38E2" w:rsidRPr="009B6ADA">
        <w:rPr>
          <w:rFonts w:asciiTheme="minorHAnsi" w:hAnsiTheme="minorHAnsi" w:cstheme="minorHAnsi"/>
          <w:sz w:val="24"/>
          <w:szCs w:val="24"/>
        </w:rPr>
        <w:t>-</w:t>
      </w:r>
      <w:r w:rsidRPr="009B6ADA">
        <w:rPr>
          <w:rFonts w:asciiTheme="minorHAnsi" w:hAnsiTheme="minorHAnsi" w:cstheme="minorHAnsi"/>
          <w:sz w:val="24"/>
          <w:szCs w:val="24"/>
        </w:rPr>
        <w:t>term and ongoing) will not be altered.</w:t>
      </w:r>
    </w:p>
    <w:p w14:paraId="6CF3E6CD" w14:textId="18130E1A" w:rsidR="006672B4" w:rsidRPr="009B6ADA" w:rsidRDefault="00CF77AA" w:rsidP="00CD53E5">
      <w:pPr>
        <w:pStyle w:val="Heading1"/>
        <w:ind w:left="426" w:hanging="426"/>
        <w:rPr>
          <w:rFonts w:asciiTheme="minorHAnsi" w:hAnsiTheme="minorHAnsi" w:cstheme="minorHAnsi"/>
          <w:sz w:val="24"/>
          <w:szCs w:val="24"/>
        </w:rPr>
      </w:pPr>
      <w:r w:rsidRPr="009B6ADA">
        <w:rPr>
          <w:rFonts w:asciiTheme="minorHAnsi" w:hAnsiTheme="minorHAnsi" w:cstheme="minorHAnsi"/>
          <w:bCs w:val="0"/>
          <w:sz w:val="24"/>
          <w:szCs w:val="24"/>
        </w:rPr>
        <w:t>1</w:t>
      </w:r>
      <w:r w:rsidR="004B38E2" w:rsidRPr="009B6ADA">
        <w:rPr>
          <w:rFonts w:asciiTheme="minorHAnsi" w:hAnsiTheme="minorHAnsi" w:cstheme="minorHAnsi"/>
          <w:bCs w:val="0"/>
          <w:sz w:val="24"/>
          <w:szCs w:val="24"/>
        </w:rPr>
        <w:t>1</w:t>
      </w:r>
      <w:r w:rsidR="009D4411" w:rsidRPr="009B6ADA">
        <w:rPr>
          <w:rFonts w:asciiTheme="minorHAnsi" w:hAnsiTheme="minorHAnsi" w:cstheme="minorHAnsi"/>
          <w:bCs w:val="0"/>
          <w:sz w:val="24"/>
          <w:szCs w:val="24"/>
        </w:rPr>
        <w:t>.</w:t>
      </w:r>
      <w:r w:rsidR="00FF54E4" w:rsidRPr="009B6ADA">
        <w:rPr>
          <w:rFonts w:asciiTheme="minorHAnsi" w:hAnsiTheme="minorHAnsi" w:cstheme="minorHAnsi"/>
          <w:bCs w:val="0"/>
          <w:sz w:val="24"/>
          <w:szCs w:val="24"/>
        </w:rPr>
        <w:tab/>
      </w:r>
      <w:r w:rsidR="00D80662" w:rsidRPr="009B6ADA">
        <w:rPr>
          <w:rFonts w:asciiTheme="minorHAnsi" w:hAnsiTheme="minorHAnsi" w:cstheme="minorHAnsi"/>
          <w:bCs w:val="0"/>
          <w:sz w:val="24"/>
          <w:szCs w:val="24"/>
        </w:rPr>
        <w:t>What</w:t>
      </w:r>
      <w:r w:rsidR="00D80662" w:rsidRPr="009B6ADA">
        <w:rPr>
          <w:rFonts w:asciiTheme="minorHAnsi" w:hAnsiTheme="minorHAnsi" w:cstheme="minorHAnsi"/>
          <w:sz w:val="24"/>
          <w:szCs w:val="24"/>
        </w:rPr>
        <w:t xml:space="preserve"> happens if a</w:t>
      </w:r>
      <w:r w:rsidR="00051122" w:rsidRPr="009B6ADA">
        <w:rPr>
          <w:rFonts w:asciiTheme="minorHAnsi" w:hAnsiTheme="minorHAnsi" w:cstheme="minorHAnsi"/>
          <w:sz w:val="24"/>
          <w:szCs w:val="24"/>
        </w:rPr>
        <w:t xml:space="preserve"> school council </w:t>
      </w:r>
      <w:r w:rsidR="00D80662" w:rsidRPr="009B6ADA">
        <w:rPr>
          <w:rFonts w:asciiTheme="minorHAnsi" w:hAnsiTheme="minorHAnsi" w:cstheme="minorHAnsi"/>
          <w:sz w:val="24"/>
          <w:szCs w:val="24"/>
        </w:rPr>
        <w:t xml:space="preserve">employee’s carer responsibilities prevent them from performing duties? </w:t>
      </w:r>
    </w:p>
    <w:p w14:paraId="3CC08C21" w14:textId="4CB2F3F4" w:rsidR="00687C85" w:rsidRPr="009B6ADA" w:rsidRDefault="00687C85" w:rsidP="00687C85">
      <w:pPr>
        <w:pStyle w:val="BodyText"/>
        <w:spacing w:line="252" w:lineRule="auto"/>
        <w:ind w:left="426"/>
        <w:jc w:val="both"/>
        <w:rPr>
          <w:rFonts w:asciiTheme="minorHAnsi" w:hAnsiTheme="minorHAnsi" w:cstheme="minorHAnsi"/>
          <w:sz w:val="24"/>
          <w:szCs w:val="24"/>
        </w:rPr>
      </w:pPr>
      <w:r w:rsidRPr="009B6ADA">
        <w:rPr>
          <w:rFonts w:asciiTheme="minorHAnsi" w:hAnsiTheme="minorHAnsi" w:cstheme="minorHAnsi"/>
          <w:sz w:val="24"/>
          <w:szCs w:val="24"/>
        </w:rPr>
        <w:t xml:space="preserve">Where </w:t>
      </w:r>
      <w:r w:rsidR="00B710B8" w:rsidRPr="009B6ADA">
        <w:rPr>
          <w:rFonts w:asciiTheme="minorHAnsi" w:hAnsiTheme="minorHAnsi" w:cstheme="minorHAnsi"/>
          <w:sz w:val="24"/>
          <w:szCs w:val="24"/>
        </w:rPr>
        <w:t xml:space="preserve">a school council </w:t>
      </w:r>
      <w:r w:rsidRPr="009B6ADA">
        <w:rPr>
          <w:rFonts w:asciiTheme="minorHAnsi" w:hAnsiTheme="minorHAnsi" w:cstheme="minorHAnsi"/>
          <w:sz w:val="24"/>
          <w:szCs w:val="24"/>
        </w:rPr>
        <w:t>employee’s carer responsibilities prevent them from performing duties at school</w:t>
      </w:r>
      <w:r w:rsidR="004B38E2" w:rsidRPr="009B6ADA">
        <w:rPr>
          <w:rFonts w:asciiTheme="minorHAnsi" w:hAnsiTheme="minorHAnsi" w:cstheme="minorHAnsi"/>
          <w:sz w:val="24"/>
          <w:szCs w:val="24"/>
        </w:rPr>
        <w:t>,</w:t>
      </w:r>
      <w:r w:rsidRPr="009B6ADA">
        <w:rPr>
          <w:rFonts w:asciiTheme="minorHAnsi" w:hAnsiTheme="minorHAnsi" w:cstheme="minorHAnsi"/>
          <w:sz w:val="24"/>
          <w:szCs w:val="24"/>
        </w:rPr>
        <w:t xml:space="preserve"> consideration should be given to permitting that employee to continue working remotely.</w:t>
      </w:r>
    </w:p>
    <w:p w14:paraId="41CCA1D5" w14:textId="77777777" w:rsidR="00687C85" w:rsidRPr="009B6ADA" w:rsidRDefault="00687C85" w:rsidP="00687C85">
      <w:pPr>
        <w:pStyle w:val="BodyText"/>
        <w:spacing w:line="252" w:lineRule="auto"/>
        <w:ind w:left="426"/>
        <w:jc w:val="both"/>
        <w:rPr>
          <w:rFonts w:asciiTheme="minorHAnsi" w:hAnsiTheme="minorHAnsi" w:cstheme="minorHAnsi"/>
          <w:sz w:val="24"/>
          <w:szCs w:val="24"/>
        </w:rPr>
      </w:pPr>
    </w:p>
    <w:p w14:paraId="62694C08" w14:textId="0A523A85" w:rsidR="00687C85" w:rsidRPr="009B6ADA" w:rsidRDefault="00687C85" w:rsidP="00687C85">
      <w:pPr>
        <w:pStyle w:val="BodyText"/>
        <w:spacing w:line="252" w:lineRule="auto"/>
        <w:ind w:left="426"/>
        <w:jc w:val="both"/>
        <w:rPr>
          <w:rFonts w:asciiTheme="minorHAnsi" w:hAnsiTheme="minorHAnsi" w:cstheme="minorHAnsi"/>
          <w:sz w:val="24"/>
          <w:szCs w:val="24"/>
        </w:rPr>
      </w:pPr>
      <w:r w:rsidRPr="009B6ADA">
        <w:rPr>
          <w:rFonts w:asciiTheme="minorHAnsi" w:hAnsiTheme="minorHAnsi" w:cstheme="minorHAnsi"/>
          <w:sz w:val="24"/>
          <w:szCs w:val="24"/>
        </w:rPr>
        <w:t>Where working remotely is not an option or if a</w:t>
      </w:r>
      <w:r w:rsidR="00B710B8" w:rsidRPr="009B6ADA">
        <w:rPr>
          <w:rFonts w:asciiTheme="minorHAnsi" w:hAnsiTheme="minorHAnsi" w:cstheme="minorHAnsi"/>
          <w:sz w:val="24"/>
          <w:szCs w:val="24"/>
        </w:rPr>
        <w:t xml:space="preserve"> </w:t>
      </w:r>
      <w:r w:rsidR="00A854DA" w:rsidRPr="009B6ADA">
        <w:rPr>
          <w:rFonts w:asciiTheme="minorHAnsi" w:hAnsiTheme="minorHAnsi" w:cstheme="minorHAnsi"/>
          <w:sz w:val="24"/>
          <w:szCs w:val="24"/>
        </w:rPr>
        <w:t>s</w:t>
      </w:r>
      <w:r w:rsidR="00B710B8" w:rsidRPr="009B6ADA">
        <w:rPr>
          <w:rFonts w:asciiTheme="minorHAnsi" w:hAnsiTheme="minorHAnsi" w:cstheme="minorHAnsi"/>
          <w:sz w:val="24"/>
          <w:szCs w:val="24"/>
        </w:rPr>
        <w:t>chool council</w:t>
      </w:r>
      <w:r w:rsidRPr="009B6ADA">
        <w:rPr>
          <w:rFonts w:asciiTheme="minorHAnsi" w:hAnsiTheme="minorHAnsi" w:cstheme="minorHAnsi"/>
          <w:sz w:val="24"/>
          <w:szCs w:val="24"/>
        </w:rPr>
        <w:t xml:space="preserve"> employee </w:t>
      </w:r>
      <w:r w:rsidR="00221CB2" w:rsidRPr="009B6ADA">
        <w:rPr>
          <w:rFonts w:asciiTheme="minorHAnsi" w:hAnsiTheme="minorHAnsi" w:cstheme="minorHAnsi"/>
          <w:sz w:val="24"/>
          <w:szCs w:val="24"/>
        </w:rPr>
        <w:t>is</w:t>
      </w:r>
      <w:r w:rsidRPr="009B6ADA">
        <w:rPr>
          <w:rFonts w:asciiTheme="minorHAnsi" w:hAnsiTheme="minorHAnsi" w:cstheme="minorHAnsi"/>
          <w:sz w:val="24"/>
          <w:szCs w:val="24"/>
        </w:rPr>
        <w:t xml:space="preserve"> not in a position to perform their duties </w:t>
      </w:r>
      <w:r w:rsidRPr="009B6ADA">
        <w:rPr>
          <w:rFonts w:asciiTheme="minorHAnsi" w:hAnsiTheme="minorHAnsi" w:cstheme="minorHAnsi"/>
          <w:sz w:val="24"/>
          <w:szCs w:val="24"/>
          <w:shd w:val="clear" w:color="auto" w:fill="FFFFFF"/>
        </w:rPr>
        <w:t xml:space="preserve">because they are required to care for an affected family or household member, </w:t>
      </w:r>
      <w:r w:rsidRPr="009B6ADA">
        <w:rPr>
          <w:rFonts w:asciiTheme="minorHAnsi" w:hAnsiTheme="minorHAnsi" w:cstheme="minorHAnsi"/>
          <w:sz w:val="24"/>
          <w:szCs w:val="24"/>
        </w:rPr>
        <w:t xml:space="preserve">they may access </w:t>
      </w:r>
      <w:proofErr w:type="spellStart"/>
      <w:r w:rsidRPr="009B6ADA">
        <w:rPr>
          <w:rFonts w:asciiTheme="minorHAnsi" w:hAnsiTheme="minorHAnsi" w:cstheme="minorHAnsi"/>
          <w:sz w:val="24"/>
          <w:szCs w:val="24"/>
        </w:rPr>
        <w:t>carer’s</w:t>
      </w:r>
      <w:proofErr w:type="spellEnd"/>
      <w:r w:rsidRPr="009B6ADA">
        <w:rPr>
          <w:rFonts w:asciiTheme="minorHAnsi" w:hAnsiTheme="minorHAnsi" w:cstheme="minorHAnsi"/>
          <w:sz w:val="24"/>
          <w:szCs w:val="24"/>
        </w:rPr>
        <w:t xml:space="preserve"> leave or some other form of leave. </w:t>
      </w:r>
    </w:p>
    <w:p w14:paraId="7FFC761C" w14:textId="77777777" w:rsidR="00031804" w:rsidRPr="009B6ADA" w:rsidRDefault="00031804" w:rsidP="00CD53E5">
      <w:pPr>
        <w:pStyle w:val="BodyText"/>
        <w:spacing w:line="252" w:lineRule="auto"/>
        <w:ind w:right="987"/>
        <w:rPr>
          <w:rFonts w:asciiTheme="minorHAnsi" w:hAnsiTheme="minorHAnsi" w:cstheme="minorHAnsi"/>
          <w:sz w:val="24"/>
          <w:szCs w:val="24"/>
        </w:rPr>
      </w:pPr>
    </w:p>
    <w:p w14:paraId="44FEC284" w14:textId="7315C01B" w:rsidR="00420D21" w:rsidRPr="009B6ADA" w:rsidRDefault="00CF77AA" w:rsidP="00CD53E5">
      <w:pPr>
        <w:pStyle w:val="Heading1"/>
        <w:ind w:left="426" w:hanging="426"/>
        <w:rPr>
          <w:rFonts w:asciiTheme="minorHAnsi" w:hAnsiTheme="minorHAnsi" w:cstheme="minorHAnsi"/>
          <w:sz w:val="24"/>
          <w:szCs w:val="24"/>
        </w:rPr>
      </w:pPr>
      <w:r w:rsidRPr="009B6ADA">
        <w:rPr>
          <w:rFonts w:asciiTheme="minorHAnsi" w:hAnsiTheme="minorHAnsi" w:cstheme="minorHAnsi"/>
          <w:sz w:val="24"/>
          <w:szCs w:val="24"/>
        </w:rPr>
        <w:t>1</w:t>
      </w:r>
      <w:r w:rsidR="004B38E2" w:rsidRPr="009B6ADA">
        <w:rPr>
          <w:rFonts w:asciiTheme="minorHAnsi" w:hAnsiTheme="minorHAnsi" w:cstheme="minorHAnsi"/>
          <w:sz w:val="24"/>
          <w:szCs w:val="24"/>
        </w:rPr>
        <w:t>2</w:t>
      </w:r>
      <w:r w:rsidR="009D4411" w:rsidRPr="009B6ADA">
        <w:rPr>
          <w:rFonts w:asciiTheme="minorHAnsi" w:hAnsiTheme="minorHAnsi" w:cstheme="minorHAnsi"/>
          <w:sz w:val="24"/>
          <w:szCs w:val="24"/>
        </w:rPr>
        <w:t>.</w:t>
      </w:r>
      <w:r w:rsidR="00FF54E4" w:rsidRPr="009B6ADA">
        <w:rPr>
          <w:rFonts w:asciiTheme="minorHAnsi" w:hAnsiTheme="minorHAnsi" w:cstheme="minorHAnsi"/>
          <w:sz w:val="24"/>
          <w:szCs w:val="24"/>
        </w:rPr>
        <w:tab/>
      </w:r>
      <w:r w:rsidR="00420D21" w:rsidRPr="009B6ADA">
        <w:rPr>
          <w:rFonts w:asciiTheme="minorHAnsi" w:hAnsiTheme="minorHAnsi" w:cstheme="minorHAnsi"/>
          <w:sz w:val="24"/>
          <w:szCs w:val="24"/>
        </w:rPr>
        <w:t xml:space="preserve">Can </w:t>
      </w:r>
      <w:r w:rsidR="00D66250" w:rsidRPr="009B6ADA">
        <w:rPr>
          <w:rFonts w:asciiTheme="minorHAnsi" w:hAnsiTheme="minorHAnsi" w:cstheme="minorHAnsi"/>
          <w:sz w:val="24"/>
          <w:szCs w:val="24"/>
        </w:rPr>
        <w:t>a</w:t>
      </w:r>
      <w:r w:rsidR="00051122" w:rsidRPr="009B6ADA">
        <w:rPr>
          <w:rFonts w:asciiTheme="minorHAnsi" w:hAnsiTheme="minorHAnsi" w:cstheme="minorHAnsi"/>
          <w:sz w:val="24"/>
          <w:szCs w:val="24"/>
        </w:rPr>
        <w:t xml:space="preserve"> school council </w:t>
      </w:r>
      <w:r w:rsidR="00D66250" w:rsidRPr="009B6ADA">
        <w:rPr>
          <w:rFonts w:asciiTheme="minorHAnsi" w:hAnsiTheme="minorHAnsi" w:cstheme="minorHAnsi"/>
          <w:sz w:val="24"/>
          <w:szCs w:val="24"/>
        </w:rPr>
        <w:t xml:space="preserve">employee </w:t>
      </w:r>
      <w:r w:rsidR="00420D21" w:rsidRPr="009B6ADA">
        <w:rPr>
          <w:rFonts w:asciiTheme="minorHAnsi" w:hAnsiTheme="minorHAnsi" w:cstheme="minorHAnsi"/>
          <w:sz w:val="24"/>
          <w:szCs w:val="24"/>
        </w:rPr>
        <w:t>access leave</w:t>
      </w:r>
      <w:r w:rsidR="004D5AAB" w:rsidRPr="009B6ADA">
        <w:rPr>
          <w:rFonts w:asciiTheme="minorHAnsi" w:hAnsiTheme="minorHAnsi" w:cstheme="minorHAnsi"/>
          <w:sz w:val="24"/>
          <w:szCs w:val="24"/>
        </w:rPr>
        <w:t xml:space="preserve"> </w:t>
      </w:r>
      <w:r w:rsidR="009D4411" w:rsidRPr="009B6ADA">
        <w:rPr>
          <w:rFonts w:asciiTheme="minorHAnsi" w:hAnsiTheme="minorHAnsi" w:cstheme="minorHAnsi"/>
          <w:sz w:val="24"/>
          <w:szCs w:val="24"/>
        </w:rPr>
        <w:t xml:space="preserve">during any period the employee is required to work </w:t>
      </w:r>
      <w:r w:rsidR="00687C85" w:rsidRPr="009B6ADA">
        <w:rPr>
          <w:rFonts w:asciiTheme="minorHAnsi" w:hAnsiTheme="minorHAnsi" w:cstheme="minorHAnsi"/>
          <w:sz w:val="24"/>
          <w:szCs w:val="24"/>
        </w:rPr>
        <w:t>remotely</w:t>
      </w:r>
      <w:r w:rsidR="009D4411" w:rsidRPr="009B6ADA">
        <w:rPr>
          <w:rFonts w:asciiTheme="minorHAnsi" w:hAnsiTheme="minorHAnsi" w:cstheme="minorHAnsi"/>
          <w:sz w:val="24"/>
          <w:szCs w:val="24"/>
        </w:rPr>
        <w:t>?</w:t>
      </w:r>
    </w:p>
    <w:p w14:paraId="0615C466" w14:textId="03953BD7" w:rsidR="00DB33C5" w:rsidRPr="009B6ADA" w:rsidRDefault="00A954D7" w:rsidP="00CD53E5">
      <w:pPr>
        <w:pStyle w:val="BodyText"/>
        <w:spacing w:line="252" w:lineRule="auto"/>
        <w:ind w:left="426"/>
        <w:rPr>
          <w:rFonts w:asciiTheme="minorHAnsi" w:hAnsiTheme="minorHAnsi" w:cstheme="minorHAnsi"/>
          <w:b/>
          <w:sz w:val="24"/>
          <w:szCs w:val="24"/>
        </w:rPr>
      </w:pPr>
      <w:r w:rsidRPr="009B6ADA">
        <w:rPr>
          <w:rFonts w:asciiTheme="minorHAnsi" w:hAnsiTheme="minorHAnsi" w:cstheme="minorHAnsi"/>
          <w:sz w:val="24"/>
          <w:szCs w:val="24"/>
          <w:lang w:eastAsia="en-AU"/>
        </w:rPr>
        <w:t xml:space="preserve">School council </w:t>
      </w:r>
      <w:r w:rsidRPr="009B6ADA">
        <w:rPr>
          <w:rFonts w:asciiTheme="minorHAnsi" w:hAnsiTheme="minorHAnsi" w:cstheme="minorHAnsi"/>
          <w:sz w:val="24"/>
          <w:szCs w:val="24"/>
        </w:rPr>
        <w:t>e</w:t>
      </w:r>
      <w:r w:rsidR="00DB33C5" w:rsidRPr="009B6ADA">
        <w:rPr>
          <w:rFonts w:asciiTheme="minorHAnsi" w:hAnsiTheme="minorHAnsi" w:cstheme="minorHAnsi"/>
          <w:sz w:val="24"/>
          <w:szCs w:val="24"/>
        </w:rPr>
        <w:t xml:space="preserve">mployees may make normal leave applications during any period the employee is required to work </w:t>
      </w:r>
      <w:r w:rsidR="00687C85" w:rsidRPr="009B6ADA">
        <w:rPr>
          <w:rFonts w:asciiTheme="minorHAnsi" w:hAnsiTheme="minorHAnsi" w:cstheme="minorHAnsi"/>
          <w:sz w:val="24"/>
          <w:szCs w:val="24"/>
        </w:rPr>
        <w:t>remotely</w:t>
      </w:r>
      <w:r w:rsidR="005711B9" w:rsidRPr="009B6ADA">
        <w:rPr>
          <w:rFonts w:asciiTheme="minorHAnsi" w:hAnsiTheme="minorHAnsi" w:cstheme="minorHAnsi"/>
          <w:sz w:val="24"/>
          <w:szCs w:val="24"/>
        </w:rPr>
        <w:t>.</w:t>
      </w:r>
      <w:r w:rsidR="00DB33C5" w:rsidRPr="009B6ADA">
        <w:rPr>
          <w:rFonts w:asciiTheme="minorHAnsi" w:hAnsiTheme="minorHAnsi" w:cstheme="minorHAnsi"/>
          <w:sz w:val="24"/>
          <w:szCs w:val="24"/>
        </w:rPr>
        <w:t xml:space="preserve"> Leave is subject to the normal approval process.</w:t>
      </w:r>
    </w:p>
    <w:p w14:paraId="31113C7C" w14:textId="77777777" w:rsidR="00DB33C5" w:rsidRPr="009B6ADA" w:rsidRDefault="00DB33C5" w:rsidP="00CD53E5">
      <w:pPr>
        <w:pStyle w:val="BodyText"/>
        <w:spacing w:line="252" w:lineRule="auto"/>
        <w:ind w:left="426" w:right="987"/>
        <w:rPr>
          <w:rFonts w:asciiTheme="minorHAnsi" w:hAnsiTheme="minorHAnsi" w:cstheme="minorHAnsi"/>
          <w:b/>
          <w:sz w:val="24"/>
          <w:szCs w:val="24"/>
        </w:rPr>
      </w:pPr>
    </w:p>
    <w:p w14:paraId="000388EB" w14:textId="20595D9B" w:rsidR="00215C50" w:rsidRPr="009B6ADA" w:rsidRDefault="00CF77AA" w:rsidP="00CD53E5">
      <w:pPr>
        <w:pStyle w:val="Heading1"/>
        <w:ind w:left="426" w:hanging="426"/>
        <w:rPr>
          <w:rFonts w:asciiTheme="minorHAnsi" w:hAnsiTheme="minorHAnsi" w:cstheme="minorHAnsi"/>
          <w:sz w:val="24"/>
          <w:szCs w:val="24"/>
        </w:rPr>
      </w:pPr>
      <w:r w:rsidRPr="009B6ADA">
        <w:rPr>
          <w:rFonts w:asciiTheme="minorHAnsi" w:hAnsiTheme="minorHAnsi" w:cstheme="minorHAnsi"/>
          <w:sz w:val="24"/>
          <w:szCs w:val="24"/>
        </w:rPr>
        <w:t>1</w:t>
      </w:r>
      <w:r w:rsidR="004B38E2" w:rsidRPr="009B6ADA">
        <w:rPr>
          <w:rFonts w:asciiTheme="minorHAnsi" w:hAnsiTheme="minorHAnsi" w:cstheme="minorHAnsi"/>
          <w:sz w:val="24"/>
          <w:szCs w:val="24"/>
        </w:rPr>
        <w:t>3</w:t>
      </w:r>
      <w:r w:rsidR="009D4411" w:rsidRPr="009B6ADA">
        <w:rPr>
          <w:rFonts w:asciiTheme="minorHAnsi" w:hAnsiTheme="minorHAnsi" w:cstheme="minorHAnsi"/>
          <w:sz w:val="24"/>
          <w:szCs w:val="24"/>
        </w:rPr>
        <w:t>.</w:t>
      </w:r>
      <w:r w:rsidR="00FF54E4" w:rsidRPr="009B6ADA">
        <w:rPr>
          <w:rFonts w:asciiTheme="minorHAnsi" w:hAnsiTheme="minorHAnsi" w:cstheme="minorHAnsi"/>
          <w:sz w:val="24"/>
          <w:szCs w:val="24"/>
        </w:rPr>
        <w:tab/>
      </w:r>
      <w:r w:rsidR="008D1BB7" w:rsidRPr="009B6ADA">
        <w:rPr>
          <w:rFonts w:asciiTheme="minorHAnsi" w:hAnsiTheme="minorHAnsi" w:cstheme="minorHAnsi"/>
          <w:sz w:val="24"/>
          <w:szCs w:val="24"/>
        </w:rPr>
        <w:t xml:space="preserve">What </w:t>
      </w:r>
      <w:r w:rsidR="00D66250" w:rsidRPr="009B6ADA">
        <w:rPr>
          <w:rFonts w:asciiTheme="minorHAnsi" w:hAnsiTheme="minorHAnsi" w:cstheme="minorHAnsi"/>
          <w:sz w:val="24"/>
          <w:szCs w:val="24"/>
        </w:rPr>
        <w:t xml:space="preserve">happens </w:t>
      </w:r>
      <w:r w:rsidR="008D1BB7" w:rsidRPr="009B6ADA">
        <w:rPr>
          <w:rFonts w:asciiTheme="minorHAnsi" w:hAnsiTheme="minorHAnsi" w:cstheme="minorHAnsi"/>
          <w:sz w:val="24"/>
          <w:szCs w:val="24"/>
        </w:rPr>
        <w:t xml:space="preserve">if </w:t>
      </w:r>
      <w:r w:rsidR="00D66250" w:rsidRPr="009B6ADA">
        <w:rPr>
          <w:rFonts w:asciiTheme="minorHAnsi" w:hAnsiTheme="minorHAnsi" w:cstheme="minorHAnsi"/>
          <w:sz w:val="24"/>
          <w:szCs w:val="24"/>
        </w:rPr>
        <w:t>a</w:t>
      </w:r>
      <w:r w:rsidR="00051122" w:rsidRPr="009B6ADA">
        <w:rPr>
          <w:rFonts w:asciiTheme="minorHAnsi" w:hAnsiTheme="minorHAnsi" w:cstheme="minorHAnsi"/>
          <w:sz w:val="24"/>
          <w:szCs w:val="24"/>
        </w:rPr>
        <w:t xml:space="preserve"> school council </w:t>
      </w:r>
      <w:r w:rsidR="00D66250" w:rsidRPr="009B6ADA">
        <w:rPr>
          <w:rFonts w:asciiTheme="minorHAnsi" w:hAnsiTheme="minorHAnsi" w:cstheme="minorHAnsi"/>
          <w:sz w:val="24"/>
          <w:szCs w:val="24"/>
        </w:rPr>
        <w:t>employee is</w:t>
      </w:r>
      <w:r w:rsidR="008D1BB7" w:rsidRPr="009B6ADA">
        <w:rPr>
          <w:rFonts w:asciiTheme="minorHAnsi" w:hAnsiTheme="minorHAnsi" w:cstheme="minorHAnsi"/>
          <w:sz w:val="24"/>
          <w:szCs w:val="24"/>
        </w:rPr>
        <w:t xml:space="preserve"> on leave </w:t>
      </w:r>
      <w:r w:rsidR="009D4411" w:rsidRPr="009B6ADA">
        <w:rPr>
          <w:rFonts w:asciiTheme="minorHAnsi" w:hAnsiTheme="minorHAnsi" w:cstheme="minorHAnsi"/>
          <w:sz w:val="24"/>
          <w:szCs w:val="24"/>
        </w:rPr>
        <w:t xml:space="preserve">during any period the employee is required to work </w:t>
      </w:r>
      <w:r w:rsidR="009E0817" w:rsidRPr="009B6ADA">
        <w:rPr>
          <w:rFonts w:asciiTheme="minorHAnsi" w:hAnsiTheme="minorHAnsi" w:cstheme="minorHAnsi"/>
          <w:sz w:val="24"/>
          <w:szCs w:val="24"/>
        </w:rPr>
        <w:t>remotely</w:t>
      </w:r>
      <w:r w:rsidR="00215C50" w:rsidRPr="009B6ADA">
        <w:rPr>
          <w:rFonts w:asciiTheme="minorHAnsi" w:hAnsiTheme="minorHAnsi" w:cstheme="minorHAnsi"/>
          <w:sz w:val="24"/>
          <w:szCs w:val="24"/>
        </w:rPr>
        <w:t>?</w:t>
      </w:r>
    </w:p>
    <w:p w14:paraId="37902E4E" w14:textId="32C7CEB1" w:rsidR="00FF3081" w:rsidRPr="009B6ADA" w:rsidRDefault="00D66250" w:rsidP="00CD53E5">
      <w:pPr>
        <w:pStyle w:val="BodyText"/>
        <w:spacing w:line="252" w:lineRule="auto"/>
        <w:ind w:left="426"/>
        <w:rPr>
          <w:rFonts w:asciiTheme="minorHAnsi" w:hAnsiTheme="minorHAnsi" w:cstheme="minorHAnsi"/>
          <w:sz w:val="24"/>
          <w:szCs w:val="24"/>
        </w:rPr>
      </w:pPr>
      <w:r w:rsidRPr="009B6ADA">
        <w:rPr>
          <w:rFonts w:asciiTheme="minorHAnsi" w:hAnsiTheme="minorHAnsi" w:cstheme="minorHAnsi"/>
          <w:sz w:val="24"/>
          <w:szCs w:val="24"/>
        </w:rPr>
        <w:t xml:space="preserve">The general expectation is that pre-existing leave would continue. </w:t>
      </w:r>
      <w:r w:rsidR="00215C50" w:rsidRPr="009B6ADA">
        <w:rPr>
          <w:rFonts w:asciiTheme="minorHAnsi" w:hAnsiTheme="minorHAnsi" w:cstheme="minorHAnsi"/>
          <w:sz w:val="24"/>
          <w:szCs w:val="24"/>
        </w:rPr>
        <w:t xml:space="preserve">When </w:t>
      </w:r>
      <w:r w:rsidRPr="009B6ADA">
        <w:rPr>
          <w:rFonts w:asciiTheme="minorHAnsi" w:hAnsiTheme="minorHAnsi" w:cstheme="minorHAnsi"/>
          <w:sz w:val="24"/>
          <w:szCs w:val="24"/>
        </w:rPr>
        <w:t>that</w:t>
      </w:r>
      <w:r w:rsidR="00215C50" w:rsidRPr="009B6ADA">
        <w:rPr>
          <w:rFonts w:asciiTheme="minorHAnsi" w:hAnsiTheme="minorHAnsi" w:cstheme="minorHAnsi"/>
          <w:sz w:val="24"/>
          <w:szCs w:val="24"/>
        </w:rPr>
        <w:t xml:space="preserve"> leave expires </w:t>
      </w:r>
      <w:r w:rsidRPr="009B6ADA">
        <w:rPr>
          <w:rFonts w:asciiTheme="minorHAnsi" w:hAnsiTheme="minorHAnsi" w:cstheme="minorHAnsi"/>
          <w:sz w:val="24"/>
          <w:szCs w:val="24"/>
        </w:rPr>
        <w:t xml:space="preserve">the </w:t>
      </w:r>
      <w:r w:rsidR="00A954D7" w:rsidRPr="009B6ADA">
        <w:rPr>
          <w:rFonts w:asciiTheme="minorHAnsi" w:hAnsiTheme="minorHAnsi" w:cstheme="minorHAnsi"/>
          <w:sz w:val="24"/>
          <w:szCs w:val="24"/>
          <w:lang w:eastAsia="en-AU"/>
        </w:rPr>
        <w:t xml:space="preserve">school council </w:t>
      </w:r>
      <w:r w:rsidRPr="009B6ADA">
        <w:rPr>
          <w:rFonts w:asciiTheme="minorHAnsi" w:hAnsiTheme="minorHAnsi" w:cstheme="minorHAnsi"/>
          <w:sz w:val="24"/>
          <w:szCs w:val="24"/>
        </w:rPr>
        <w:t>employee</w:t>
      </w:r>
      <w:r w:rsidR="00215C50" w:rsidRPr="009B6ADA">
        <w:rPr>
          <w:rFonts w:asciiTheme="minorHAnsi" w:hAnsiTheme="minorHAnsi" w:cstheme="minorHAnsi"/>
          <w:sz w:val="24"/>
          <w:szCs w:val="24"/>
        </w:rPr>
        <w:t xml:space="preserve"> will be expected to </w:t>
      </w:r>
      <w:r w:rsidR="00C64E29" w:rsidRPr="009B6ADA">
        <w:rPr>
          <w:rFonts w:asciiTheme="minorHAnsi" w:hAnsiTheme="minorHAnsi" w:cstheme="minorHAnsi"/>
          <w:sz w:val="24"/>
          <w:szCs w:val="24"/>
        </w:rPr>
        <w:t xml:space="preserve">resume duty </w:t>
      </w:r>
      <w:r w:rsidR="005711B9" w:rsidRPr="009B6ADA">
        <w:rPr>
          <w:rFonts w:asciiTheme="minorHAnsi" w:hAnsiTheme="minorHAnsi" w:cstheme="minorHAnsi"/>
          <w:sz w:val="24"/>
          <w:szCs w:val="24"/>
        </w:rPr>
        <w:t>including</w:t>
      </w:r>
      <w:r w:rsidRPr="009B6ADA">
        <w:rPr>
          <w:rFonts w:asciiTheme="minorHAnsi" w:hAnsiTheme="minorHAnsi" w:cstheme="minorHAnsi"/>
          <w:sz w:val="24"/>
          <w:szCs w:val="24"/>
        </w:rPr>
        <w:t xml:space="preserve"> working </w:t>
      </w:r>
      <w:r w:rsidR="009E0817" w:rsidRPr="009B6ADA">
        <w:rPr>
          <w:rFonts w:asciiTheme="minorHAnsi" w:hAnsiTheme="minorHAnsi" w:cstheme="minorHAnsi"/>
          <w:sz w:val="24"/>
          <w:szCs w:val="24"/>
        </w:rPr>
        <w:t>remotely</w:t>
      </w:r>
      <w:r w:rsidR="00C64E29" w:rsidRPr="009B6ADA">
        <w:rPr>
          <w:rFonts w:asciiTheme="minorHAnsi" w:hAnsiTheme="minorHAnsi" w:cstheme="minorHAnsi"/>
          <w:sz w:val="24"/>
          <w:szCs w:val="24"/>
        </w:rPr>
        <w:t xml:space="preserve">. </w:t>
      </w:r>
    </w:p>
    <w:p w14:paraId="78D53059" w14:textId="77777777" w:rsidR="00FF3081" w:rsidRPr="009B6ADA" w:rsidRDefault="00FF3081" w:rsidP="00CD53E5">
      <w:pPr>
        <w:widowControl/>
        <w:autoSpaceDE/>
        <w:autoSpaceDN/>
        <w:rPr>
          <w:rFonts w:asciiTheme="minorHAnsi" w:eastAsia="Times New Roman" w:hAnsiTheme="minorHAnsi" w:cstheme="minorHAnsi"/>
          <w:sz w:val="24"/>
          <w:szCs w:val="24"/>
          <w:lang w:val="en-AU" w:eastAsia="en-AU"/>
        </w:rPr>
      </w:pPr>
    </w:p>
    <w:p w14:paraId="65AA6C55" w14:textId="0EE5B272" w:rsidR="00215C50" w:rsidRPr="009B6ADA" w:rsidRDefault="00CF77AA" w:rsidP="00CD53E5">
      <w:pPr>
        <w:pStyle w:val="Heading1"/>
        <w:ind w:left="426" w:hanging="426"/>
        <w:rPr>
          <w:rFonts w:asciiTheme="minorHAnsi" w:hAnsiTheme="minorHAnsi" w:cstheme="minorHAnsi"/>
          <w:sz w:val="24"/>
          <w:szCs w:val="24"/>
        </w:rPr>
      </w:pPr>
      <w:r w:rsidRPr="009B6ADA">
        <w:rPr>
          <w:rFonts w:asciiTheme="minorHAnsi" w:hAnsiTheme="minorHAnsi" w:cstheme="minorHAnsi"/>
          <w:sz w:val="24"/>
          <w:szCs w:val="24"/>
        </w:rPr>
        <w:t>1</w:t>
      </w:r>
      <w:r w:rsidR="004B38E2" w:rsidRPr="009B6ADA">
        <w:rPr>
          <w:rFonts w:asciiTheme="minorHAnsi" w:hAnsiTheme="minorHAnsi" w:cstheme="minorHAnsi"/>
          <w:sz w:val="24"/>
          <w:szCs w:val="24"/>
        </w:rPr>
        <w:t>4</w:t>
      </w:r>
      <w:r w:rsidR="009D4411" w:rsidRPr="009B6ADA">
        <w:rPr>
          <w:rFonts w:asciiTheme="minorHAnsi" w:hAnsiTheme="minorHAnsi" w:cstheme="minorHAnsi"/>
          <w:sz w:val="24"/>
          <w:szCs w:val="24"/>
        </w:rPr>
        <w:t>.</w:t>
      </w:r>
      <w:r w:rsidR="00FF54E4" w:rsidRPr="009B6ADA">
        <w:rPr>
          <w:rFonts w:asciiTheme="minorHAnsi" w:hAnsiTheme="minorHAnsi" w:cstheme="minorHAnsi"/>
          <w:sz w:val="24"/>
          <w:szCs w:val="24"/>
        </w:rPr>
        <w:tab/>
      </w:r>
      <w:r w:rsidR="00662497" w:rsidRPr="009B6ADA">
        <w:rPr>
          <w:rFonts w:asciiTheme="minorHAnsi" w:hAnsiTheme="minorHAnsi" w:cstheme="minorHAnsi"/>
          <w:sz w:val="24"/>
          <w:szCs w:val="24"/>
        </w:rPr>
        <w:t>Will the arrangement</w:t>
      </w:r>
      <w:r w:rsidR="004128AF" w:rsidRPr="009B6ADA">
        <w:rPr>
          <w:rFonts w:asciiTheme="minorHAnsi" w:hAnsiTheme="minorHAnsi" w:cstheme="minorHAnsi"/>
          <w:sz w:val="24"/>
          <w:szCs w:val="24"/>
        </w:rPr>
        <w:t xml:space="preserve">s </w:t>
      </w:r>
      <w:r w:rsidR="00662497" w:rsidRPr="009B6ADA">
        <w:rPr>
          <w:rFonts w:asciiTheme="minorHAnsi" w:hAnsiTheme="minorHAnsi" w:cstheme="minorHAnsi"/>
          <w:sz w:val="24"/>
          <w:szCs w:val="24"/>
        </w:rPr>
        <w:t xml:space="preserve">that </w:t>
      </w:r>
      <w:r w:rsidR="00CC0ED6" w:rsidRPr="009B6ADA">
        <w:rPr>
          <w:rFonts w:asciiTheme="minorHAnsi" w:hAnsiTheme="minorHAnsi" w:cstheme="minorHAnsi"/>
          <w:sz w:val="24"/>
          <w:szCs w:val="24"/>
        </w:rPr>
        <w:t>a</w:t>
      </w:r>
      <w:r w:rsidR="00662497" w:rsidRPr="009B6ADA">
        <w:rPr>
          <w:rFonts w:asciiTheme="minorHAnsi" w:hAnsiTheme="minorHAnsi" w:cstheme="minorHAnsi"/>
          <w:sz w:val="24"/>
          <w:szCs w:val="24"/>
        </w:rPr>
        <w:t>pply during the school vacation period</w:t>
      </w:r>
      <w:r w:rsidR="009D4411" w:rsidRPr="009B6ADA">
        <w:rPr>
          <w:rFonts w:asciiTheme="minorHAnsi" w:hAnsiTheme="minorHAnsi" w:cstheme="minorHAnsi"/>
          <w:sz w:val="24"/>
          <w:szCs w:val="24"/>
        </w:rPr>
        <w:t xml:space="preserve"> be affected</w:t>
      </w:r>
      <w:r w:rsidR="00107538" w:rsidRPr="009B6ADA">
        <w:rPr>
          <w:rFonts w:asciiTheme="minorHAnsi" w:hAnsiTheme="minorHAnsi" w:cstheme="minorHAnsi"/>
          <w:sz w:val="24"/>
          <w:szCs w:val="24"/>
        </w:rPr>
        <w:t>?</w:t>
      </w:r>
    </w:p>
    <w:p w14:paraId="4843599D" w14:textId="1CFB76DD" w:rsidR="004128AF" w:rsidRPr="009B6ADA" w:rsidRDefault="004128AF" w:rsidP="00CD53E5">
      <w:pPr>
        <w:pStyle w:val="BodyText"/>
        <w:spacing w:line="252" w:lineRule="auto"/>
        <w:ind w:left="426"/>
        <w:rPr>
          <w:rFonts w:asciiTheme="minorHAnsi" w:hAnsiTheme="minorHAnsi" w:cstheme="minorHAnsi"/>
          <w:sz w:val="24"/>
          <w:szCs w:val="24"/>
        </w:rPr>
      </w:pPr>
      <w:r w:rsidRPr="009B6ADA">
        <w:rPr>
          <w:rFonts w:asciiTheme="minorHAnsi" w:hAnsiTheme="minorHAnsi" w:cstheme="minorHAnsi"/>
          <w:sz w:val="24"/>
          <w:szCs w:val="24"/>
        </w:rPr>
        <w:t>No</w:t>
      </w:r>
      <w:r w:rsidR="005711B9" w:rsidRPr="009B6ADA">
        <w:rPr>
          <w:rFonts w:asciiTheme="minorHAnsi" w:hAnsiTheme="minorHAnsi" w:cstheme="minorHAnsi"/>
          <w:sz w:val="24"/>
          <w:szCs w:val="24"/>
        </w:rPr>
        <w:t>.</w:t>
      </w:r>
      <w:r w:rsidRPr="009B6ADA">
        <w:rPr>
          <w:rFonts w:asciiTheme="minorHAnsi" w:hAnsiTheme="minorHAnsi" w:cstheme="minorHAnsi"/>
          <w:sz w:val="24"/>
          <w:szCs w:val="24"/>
        </w:rPr>
        <w:t xml:space="preserve"> </w:t>
      </w:r>
      <w:r w:rsidR="005711B9" w:rsidRPr="009B6ADA">
        <w:rPr>
          <w:rFonts w:asciiTheme="minorHAnsi" w:hAnsiTheme="minorHAnsi" w:cstheme="minorHAnsi"/>
          <w:sz w:val="24"/>
          <w:szCs w:val="24"/>
        </w:rPr>
        <w:t>N</w:t>
      </w:r>
      <w:r w:rsidRPr="009B6ADA">
        <w:rPr>
          <w:rFonts w:asciiTheme="minorHAnsi" w:hAnsiTheme="minorHAnsi" w:cstheme="minorHAnsi"/>
          <w:sz w:val="24"/>
          <w:szCs w:val="24"/>
        </w:rPr>
        <w:t xml:space="preserve">ormal arrangements apply during the school vacation period as school staff are not expected to attend. Where a </w:t>
      </w:r>
      <w:r w:rsidR="00A954D7" w:rsidRPr="009B6ADA">
        <w:rPr>
          <w:rFonts w:asciiTheme="minorHAnsi" w:hAnsiTheme="minorHAnsi" w:cstheme="minorHAnsi"/>
          <w:sz w:val="24"/>
          <w:szCs w:val="24"/>
          <w:lang w:eastAsia="en-AU"/>
        </w:rPr>
        <w:t xml:space="preserve">school council </w:t>
      </w:r>
      <w:r w:rsidRPr="009B6ADA">
        <w:rPr>
          <w:rFonts w:asciiTheme="minorHAnsi" w:hAnsiTheme="minorHAnsi" w:cstheme="minorHAnsi"/>
          <w:sz w:val="24"/>
          <w:szCs w:val="24"/>
        </w:rPr>
        <w:t xml:space="preserve">employee would otherwise attend for duty during the school vacation </w:t>
      </w:r>
      <w:r w:rsidR="0043542C" w:rsidRPr="009B6ADA">
        <w:rPr>
          <w:rFonts w:asciiTheme="minorHAnsi" w:hAnsiTheme="minorHAnsi" w:cstheme="minorHAnsi"/>
          <w:sz w:val="24"/>
          <w:szCs w:val="24"/>
        </w:rPr>
        <w:t xml:space="preserve">period, </w:t>
      </w:r>
      <w:r w:rsidRPr="009B6ADA">
        <w:rPr>
          <w:rFonts w:asciiTheme="minorHAnsi" w:hAnsiTheme="minorHAnsi" w:cstheme="minorHAnsi"/>
          <w:sz w:val="24"/>
          <w:szCs w:val="24"/>
        </w:rPr>
        <w:t xml:space="preserve">that employee will be expected to work </w:t>
      </w:r>
      <w:r w:rsidR="009E0817" w:rsidRPr="009B6ADA">
        <w:rPr>
          <w:rFonts w:asciiTheme="minorHAnsi" w:hAnsiTheme="minorHAnsi" w:cstheme="minorHAnsi"/>
          <w:sz w:val="24"/>
          <w:szCs w:val="24"/>
        </w:rPr>
        <w:t>on-site</w:t>
      </w:r>
      <w:r w:rsidR="00A854DA" w:rsidRPr="009B6ADA">
        <w:rPr>
          <w:rFonts w:asciiTheme="minorHAnsi" w:hAnsiTheme="minorHAnsi" w:cstheme="minorHAnsi"/>
          <w:sz w:val="24"/>
          <w:szCs w:val="24"/>
        </w:rPr>
        <w:t xml:space="preserve"> </w:t>
      </w:r>
      <w:bookmarkStart w:id="5" w:name="_Hlk40651525"/>
      <w:r w:rsidR="00A854DA" w:rsidRPr="009B6ADA">
        <w:rPr>
          <w:rFonts w:asciiTheme="minorHAnsi" w:hAnsiTheme="minorHAnsi" w:cstheme="minorHAnsi"/>
          <w:sz w:val="24"/>
          <w:szCs w:val="24"/>
        </w:rPr>
        <w:t xml:space="preserve">except </w:t>
      </w:r>
      <w:r w:rsidR="00060147" w:rsidRPr="009B6ADA">
        <w:rPr>
          <w:rFonts w:asciiTheme="minorHAnsi" w:hAnsiTheme="minorHAnsi" w:cstheme="minorHAnsi"/>
          <w:sz w:val="24"/>
          <w:szCs w:val="24"/>
        </w:rPr>
        <w:t>where</w:t>
      </w:r>
      <w:r w:rsidR="00A854DA" w:rsidRPr="009B6ADA">
        <w:rPr>
          <w:rFonts w:asciiTheme="minorHAnsi" w:hAnsiTheme="minorHAnsi" w:cstheme="minorHAnsi"/>
          <w:sz w:val="24"/>
          <w:szCs w:val="24"/>
        </w:rPr>
        <w:t xml:space="preserve"> that employee is working remotely for one of the reasons set out above</w:t>
      </w:r>
      <w:bookmarkEnd w:id="5"/>
      <w:r w:rsidR="00A854DA" w:rsidRPr="009B6ADA">
        <w:rPr>
          <w:rFonts w:asciiTheme="minorHAnsi" w:hAnsiTheme="minorHAnsi" w:cstheme="minorHAnsi"/>
          <w:sz w:val="24"/>
          <w:szCs w:val="24"/>
        </w:rPr>
        <w:t>.</w:t>
      </w:r>
    </w:p>
    <w:p w14:paraId="298B89FE" w14:textId="2315AA64" w:rsidR="000F44B6" w:rsidRPr="009B6ADA" w:rsidRDefault="000F44B6" w:rsidP="00CD53E5">
      <w:pPr>
        <w:pStyle w:val="BodyText"/>
        <w:spacing w:line="252" w:lineRule="auto"/>
        <w:ind w:right="987"/>
        <w:rPr>
          <w:rFonts w:asciiTheme="minorHAnsi" w:hAnsiTheme="minorHAnsi" w:cstheme="minorHAnsi"/>
          <w:sz w:val="24"/>
          <w:szCs w:val="24"/>
        </w:rPr>
      </w:pPr>
    </w:p>
    <w:p w14:paraId="73061D4D" w14:textId="699134F3" w:rsidR="00DD009C" w:rsidRPr="009B6ADA" w:rsidRDefault="00CF77AA" w:rsidP="00CD53E5">
      <w:pPr>
        <w:pStyle w:val="Heading1"/>
        <w:ind w:left="426" w:hanging="426"/>
        <w:rPr>
          <w:rFonts w:asciiTheme="minorHAnsi" w:hAnsiTheme="minorHAnsi" w:cstheme="minorHAnsi"/>
          <w:sz w:val="24"/>
          <w:szCs w:val="24"/>
        </w:rPr>
      </w:pPr>
      <w:r w:rsidRPr="009B6ADA">
        <w:rPr>
          <w:rFonts w:asciiTheme="minorHAnsi" w:hAnsiTheme="minorHAnsi" w:cstheme="minorHAnsi"/>
          <w:sz w:val="24"/>
          <w:szCs w:val="24"/>
        </w:rPr>
        <w:t>1</w:t>
      </w:r>
      <w:r w:rsidR="004B38E2" w:rsidRPr="009B6ADA">
        <w:rPr>
          <w:rFonts w:asciiTheme="minorHAnsi" w:hAnsiTheme="minorHAnsi" w:cstheme="minorHAnsi"/>
          <w:sz w:val="24"/>
          <w:szCs w:val="24"/>
        </w:rPr>
        <w:t>5</w:t>
      </w:r>
      <w:r w:rsidR="009D4411" w:rsidRPr="009B6ADA">
        <w:rPr>
          <w:rFonts w:asciiTheme="minorHAnsi" w:hAnsiTheme="minorHAnsi" w:cstheme="minorHAnsi"/>
          <w:sz w:val="24"/>
          <w:szCs w:val="24"/>
        </w:rPr>
        <w:t>.</w:t>
      </w:r>
      <w:r w:rsidR="00FF54E4" w:rsidRPr="009B6ADA">
        <w:rPr>
          <w:rFonts w:asciiTheme="minorHAnsi" w:hAnsiTheme="minorHAnsi" w:cstheme="minorHAnsi"/>
          <w:sz w:val="24"/>
          <w:szCs w:val="24"/>
        </w:rPr>
        <w:tab/>
      </w:r>
      <w:r w:rsidR="00AF7E17" w:rsidRPr="009B6ADA">
        <w:rPr>
          <w:rFonts w:asciiTheme="minorHAnsi" w:hAnsiTheme="minorHAnsi" w:cstheme="minorHAnsi"/>
          <w:sz w:val="24"/>
          <w:szCs w:val="24"/>
        </w:rPr>
        <w:t>Can staff still access their school if it has been closed</w:t>
      </w:r>
      <w:r w:rsidR="00C717F7" w:rsidRPr="009B6ADA">
        <w:rPr>
          <w:rFonts w:asciiTheme="minorHAnsi" w:hAnsiTheme="minorHAnsi" w:cstheme="minorHAnsi"/>
          <w:sz w:val="24"/>
          <w:szCs w:val="24"/>
        </w:rPr>
        <w:t xml:space="preserve"> on the advice of the </w:t>
      </w:r>
      <w:r w:rsidR="00B710B8" w:rsidRPr="009B6ADA">
        <w:rPr>
          <w:rFonts w:asciiTheme="minorHAnsi" w:hAnsiTheme="minorHAnsi" w:cstheme="minorHAnsi"/>
          <w:sz w:val="24"/>
          <w:szCs w:val="24"/>
        </w:rPr>
        <w:t xml:space="preserve">Victorian </w:t>
      </w:r>
      <w:r w:rsidR="00C717F7" w:rsidRPr="009B6ADA">
        <w:rPr>
          <w:rFonts w:asciiTheme="minorHAnsi" w:hAnsiTheme="minorHAnsi" w:cstheme="minorHAnsi"/>
          <w:sz w:val="24"/>
          <w:szCs w:val="24"/>
        </w:rPr>
        <w:t>Chief Health Officer</w:t>
      </w:r>
      <w:r w:rsidR="00AF7E17" w:rsidRPr="009B6ADA">
        <w:rPr>
          <w:rFonts w:asciiTheme="minorHAnsi" w:hAnsiTheme="minorHAnsi" w:cstheme="minorHAnsi"/>
          <w:sz w:val="24"/>
          <w:szCs w:val="24"/>
        </w:rPr>
        <w:t>?</w:t>
      </w:r>
    </w:p>
    <w:p w14:paraId="3A2BB378" w14:textId="760BBFA5" w:rsidR="009E0817" w:rsidRPr="009B6ADA" w:rsidRDefault="009E0817" w:rsidP="009E0817">
      <w:pPr>
        <w:pStyle w:val="BodyText"/>
        <w:spacing w:line="252" w:lineRule="auto"/>
        <w:ind w:left="426"/>
        <w:jc w:val="both"/>
        <w:rPr>
          <w:rFonts w:asciiTheme="minorHAnsi" w:hAnsiTheme="minorHAnsi" w:cstheme="minorHAnsi"/>
          <w:sz w:val="24"/>
          <w:szCs w:val="24"/>
        </w:rPr>
      </w:pPr>
      <w:r w:rsidRPr="009B6ADA">
        <w:rPr>
          <w:rFonts w:asciiTheme="minorHAnsi" w:hAnsiTheme="minorHAnsi" w:cstheme="minorHAnsi"/>
          <w:sz w:val="24"/>
          <w:szCs w:val="24"/>
        </w:rPr>
        <w:t xml:space="preserve">The expectation is that where a school is closed on the advice of the </w:t>
      </w:r>
      <w:r w:rsidR="00B710B8" w:rsidRPr="009B6ADA">
        <w:rPr>
          <w:rFonts w:asciiTheme="minorHAnsi" w:hAnsiTheme="minorHAnsi" w:cstheme="minorHAnsi"/>
          <w:sz w:val="24"/>
          <w:szCs w:val="24"/>
        </w:rPr>
        <w:t xml:space="preserve">Victorian </w:t>
      </w:r>
      <w:r w:rsidRPr="009B6ADA">
        <w:rPr>
          <w:rFonts w:asciiTheme="minorHAnsi" w:hAnsiTheme="minorHAnsi" w:cstheme="minorHAnsi"/>
          <w:sz w:val="24"/>
          <w:szCs w:val="24"/>
        </w:rPr>
        <w:t>Chief Health Officer</w:t>
      </w:r>
      <w:r w:rsidR="004B38E2" w:rsidRPr="009B6ADA">
        <w:rPr>
          <w:rFonts w:asciiTheme="minorHAnsi" w:hAnsiTheme="minorHAnsi" w:cstheme="minorHAnsi"/>
          <w:sz w:val="24"/>
          <w:szCs w:val="24"/>
        </w:rPr>
        <w:t>,</w:t>
      </w:r>
      <w:r w:rsidRPr="009B6ADA">
        <w:rPr>
          <w:rFonts w:asciiTheme="minorHAnsi" w:hAnsiTheme="minorHAnsi" w:cstheme="minorHAnsi"/>
          <w:sz w:val="24"/>
          <w:szCs w:val="24"/>
        </w:rPr>
        <w:t xml:space="preserve"> </w:t>
      </w:r>
      <w:r w:rsidR="00B710B8" w:rsidRPr="009B6ADA">
        <w:rPr>
          <w:rFonts w:asciiTheme="minorHAnsi" w:hAnsiTheme="minorHAnsi" w:cstheme="minorHAnsi"/>
          <w:sz w:val="24"/>
          <w:szCs w:val="24"/>
        </w:rPr>
        <w:t xml:space="preserve">school council </w:t>
      </w:r>
      <w:r w:rsidRPr="009B6ADA">
        <w:rPr>
          <w:rFonts w:asciiTheme="minorHAnsi" w:hAnsiTheme="minorHAnsi" w:cstheme="minorHAnsi"/>
          <w:sz w:val="24"/>
          <w:szCs w:val="24"/>
        </w:rPr>
        <w:t xml:space="preserve">employees are not permitted to access the site during this period.  </w:t>
      </w:r>
      <w:r w:rsidR="00B710B8" w:rsidRPr="009B6ADA">
        <w:rPr>
          <w:rFonts w:asciiTheme="minorHAnsi" w:hAnsiTheme="minorHAnsi" w:cstheme="minorHAnsi"/>
          <w:sz w:val="24"/>
          <w:szCs w:val="24"/>
        </w:rPr>
        <w:t>Employees</w:t>
      </w:r>
      <w:r w:rsidRPr="009B6ADA">
        <w:rPr>
          <w:rFonts w:asciiTheme="minorHAnsi" w:hAnsiTheme="minorHAnsi" w:cstheme="minorHAnsi"/>
          <w:sz w:val="24"/>
          <w:szCs w:val="24"/>
        </w:rPr>
        <w:t xml:space="preserve"> will either work remotely for the period of the closure or perform their duties at an alternate school site if the impacted students are relocated to an alternate school site.</w:t>
      </w:r>
    </w:p>
    <w:p w14:paraId="3990C44E" w14:textId="77777777" w:rsidR="009E0817" w:rsidRPr="009B6ADA" w:rsidRDefault="009E0817" w:rsidP="009E0817">
      <w:pPr>
        <w:pStyle w:val="BodyText"/>
        <w:spacing w:line="252" w:lineRule="auto"/>
        <w:ind w:left="426"/>
        <w:jc w:val="both"/>
        <w:rPr>
          <w:rFonts w:asciiTheme="minorHAnsi" w:hAnsiTheme="minorHAnsi" w:cstheme="minorHAnsi"/>
          <w:sz w:val="24"/>
          <w:szCs w:val="24"/>
        </w:rPr>
      </w:pPr>
    </w:p>
    <w:p w14:paraId="01C7C9A5" w14:textId="4B0A2F83" w:rsidR="009E0817" w:rsidRPr="009B6ADA" w:rsidRDefault="00221CB2" w:rsidP="009E0817">
      <w:pPr>
        <w:pStyle w:val="BodyText"/>
        <w:spacing w:line="252" w:lineRule="auto"/>
        <w:ind w:left="426"/>
        <w:jc w:val="both"/>
        <w:rPr>
          <w:rFonts w:asciiTheme="minorHAnsi" w:hAnsiTheme="minorHAnsi" w:cstheme="minorHAnsi"/>
          <w:sz w:val="24"/>
          <w:szCs w:val="24"/>
        </w:rPr>
      </w:pPr>
      <w:r w:rsidRPr="009B6ADA">
        <w:rPr>
          <w:rFonts w:asciiTheme="minorHAnsi" w:hAnsiTheme="minorHAnsi" w:cstheme="minorHAnsi"/>
          <w:sz w:val="24"/>
          <w:szCs w:val="24"/>
        </w:rPr>
        <w:t>When an</w:t>
      </w:r>
      <w:r w:rsidR="009E0817" w:rsidRPr="009B6ADA">
        <w:rPr>
          <w:rFonts w:asciiTheme="minorHAnsi" w:hAnsiTheme="minorHAnsi" w:cstheme="minorHAnsi"/>
          <w:sz w:val="24"/>
          <w:szCs w:val="24"/>
        </w:rPr>
        <w:t xml:space="preserve"> employee </w:t>
      </w:r>
      <w:r w:rsidRPr="009B6ADA">
        <w:rPr>
          <w:rFonts w:asciiTheme="minorHAnsi" w:hAnsiTheme="minorHAnsi" w:cstheme="minorHAnsi"/>
          <w:sz w:val="24"/>
          <w:szCs w:val="24"/>
        </w:rPr>
        <w:t>is</w:t>
      </w:r>
      <w:r w:rsidR="009E0817" w:rsidRPr="009B6ADA">
        <w:rPr>
          <w:rFonts w:asciiTheme="minorHAnsi" w:hAnsiTheme="minorHAnsi" w:cstheme="minorHAnsi"/>
          <w:sz w:val="24"/>
          <w:szCs w:val="24"/>
        </w:rPr>
        <w:t xml:space="preserve"> not </w:t>
      </w:r>
      <w:proofErr w:type="gramStart"/>
      <w:r w:rsidR="009E0817" w:rsidRPr="009B6ADA">
        <w:rPr>
          <w:rFonts w:asciiTheme="minorHAnsi" w:hAnsiTheme="minorHAnsi" w:cstheme="minorHAnsi"/>
          <w:sz w:val="24"/>
          <w:szCs w:val="24"/>
        </w:rPr>
        <w:t>in a position</w:t>
      </w:r>
      <w:proofErr w:type="gramEnd"/>
      <w:r w:rsidR="009E0817" w:rsidRPr="009B6ADA">
        <w:rPr>
          <w:rFonts w:asciiTheme="minorHAnsi" w:hAnsiTheme="minorHAnsi" w:cstheme="minorHAnsi"/>
          <w:sz w:val="24"/>
          <w:szCs w:val="24"/>
        </w:rPr>
        <w:t xml:space="preserve"> to perform </w:t>
      </w:r>
      <w:r w:rsidR="00060147" w:rsidRPr="009B6ADA">
        <w:rPr>
          <w:rFonts w:asciiTheme="minorHAnsi" w:hAnsiTheme="minorHAnsi" w:cstheme="minorHAnsi"/>
          <w:sz w:val="24"/>
          <w:szCs w:val="24"/>
        </w:rPr>
        <w:t xml:space="preserve">their </w:t>
      </w:r>
      <w:r w:rsidR="009E0817" w:rsidRPr="009B6ADA">
        <w:rPr>
          <w:rFonts w:asciiTheme="minorHAnsi" w:hAnsiTheme="minorHAnsi" w:cstheme="minorHAnsi"/>
          <w:sz w:val="24"/>
          <w:szCs w:val="24"/>
        </w:rPr>
        <w:t xml:space="preserve">duties remotely </w:t>
      </w:r>
      <w:r w:rsidR="00B710B8" w:rsidRPr="009B6ADA">
        <w:rPr>
          <w:rFonts w:asciiTheme="minorHAnsi" w:hAnsiTheme="minorHAnsi" w:cstheme="minorHAnsi"/>
          <w:sz w:val="24"/>
          <w:szCs w:val="24"/>
        </w:rPr>
        <w:t xml:space="preserve">or at an alternate school </w:t>
      </w:r>
      <w:r w:rsidR="00C0561D" w:rsidRPr="009B6ADA">
        <w:rPr>
          <w:rFonts w:asciiTheme="minorHAnsi" w:hAnsiTheme="minorHAnsi" w:cstheme="minorHAnsi"/>
          <w:sz w:val="24"/>
          <w:szCs w:val="24"/>
        </w:rPr>
        <w:t>site,</w:t>
      </w:r>
      <w:r w:rsidR="00B710B8" w:rsidRPr="009B6ADA">
        <w:rPr>
          <w:rFonts w:asciiTheme="minorHAnsi" w:hAnsiTheme="minorHAnsi" w:cstheme="minorHAnsi"/>
          <w:sz w:val="24"/>
          <w:szCs w:val="24"/>
        </w:rPr>
        <w:t xml:space="preserve"> </w:t>
      </w:r>
      <w:r w:rsidR="009E0817" w:rsidRPr="009B6ADA">
        <w:rPr>
          <w:rFonts w:asciiTheme="minorHAnsi" w:hAnsiTheme="minorHAnsi" w:cstheme="minorHAnsi"/>
          <w:sz w:val="24"/>
          <w:szCs w:val="24"/>
        </w:rPr>
        <w:t>they may access personal leave, or some other form of leave.</w:t>
      </w:r>
    </w:p>
    <w:p w14:paraId="4B4C813C" w14:textId="77777777" w:rsidR="00AF7E17" w:rsidRPr="009B6ADA" w:rsidRDefault="00AF7E17" w:rsidP="00CD53E5">
      <w:pPr>
        <w:pStyle w:val="BodyText"/>
        <w:spacing w:line="252" w:lineRule="auto"/>
        <w:ind w:right="987"/>
        <w:rPr>
          <w:rFonts w:asciiTheme="minorHAnsi" w:hAnsiTheme="minorHAnsi" w:cstheme="minorHAnsi"/>
          <w:sz w:val="24"/>
          <w:szCs w:val="24"/>
        </w:rPr>
      </w:pPr>
    </w:p>
    <w:p w14:paraId="336D59AE" w14:textId="2F356FE8" w:rsidR="00516B6D" w:rsidRPr="009B6ADA" w:rsidRDefault="00CF77AA" w:rsidP="00CD53E5">
      <w:pPr>
        <w:pStyle w:val="Heading1"/>
        <w:ind w:left="426" w:hanging="426"/>
        <w:rPr>
          <w:rFonts w:asciiTheme="minorHAnsi" w:hAnsiTheme="minorHAnsi" w:cstheme="minorHAnsi"/>
          <w:sz w:val="24"/>
          <w:szCs w:val="24"/>
        </w:rPr>
      </w:pPr>
      <w:r w:rsidRPr="009B6ADA">
        <w:rPr>
          <w:rFonts w:asciiTheme="minorHAnsi" w:hAnsiTheme="minorHAnsi" w:cstheme="minorHAnsi"/>
          <w:sz w:val="24"/>
          <w:szCs w:val="24"/>
        </w:rPr>
        <w:lastRenderedPageBreak/>
        <w:t>1</w:t>
      </w:r>
      <w:r w:rsidR="004B38E2" w:rsidRPr="009B6ADA">
        <w:rPr>
          <w:rFonts w:asciiTheme="minorHAnsi" w:hAnsiTheme="minorHAnsi" w:cstheme="minorHAnsi"/>
          <w:sz w:val="24"/>
          <w:szCs w:val="24"/>
        </w:rPr>
        <w:t>6</w:t>
      </w:r>
      <w:r w:rsidR="009D4411" w:rsidRPr="009B6ADA">
        <w:rPr>
          <w:rFonts w:asciiTheme="minorHAnsi" w:hAnsiTheme="minorHAnsi" w:cstheme="minorHAnsi"/>
          <w:sz w:val="24"/>
          <w:szCs w:val="24"/>
        </w:rPr>
        <w:t>.</w:t>
      </w:r>
      <w:r w:rsidR="00FF54E4" w:rsidRPr="009B6ADA">
        <w:rPr>
          <w:rFonts w:asciiTheme="minorHAnsi" w:hAnsiTheme="minorHAnsi" w:cstheme="minorHAnsi"/>
          <w:sz w:val="24"/>
          <w:szCs w:val="24"/>
        </w:rPr>
        <w:tab/>
      </w:r>
      <w:r w:rsidR="009D262F" w:rsidRPr="009B6ADA">
        <w:rPr>
          <w:rFonts w:asciiTheme="minorHAnsi" w:hAnsiTheme="minorHAnsi" w:cstheme="minorHAnsi"/>
          <w:sz w:val="24"/>
          <w:szCs w:val="24"/>
        </w:rPr>
        <w:t>What happens if a</w:t>
      </w:r>
      <w:r w:rsidR="00051122" w:rsidRPr="009B6ADA">
        <w:rPr>
          <w:rFonts w:asciiTheme="minorHAnsi" w:hAnsiTheme="minorHAnsi" w:cstheme="minorHAnsi"/>
          <w:sz w:val="24"/>
          <w:szCs w:val="24"/>
        </w:rPr>
        <w:t xml:space="preserve"> school council </w:t>
      </w:r>
      <w:r w:rsidR="009D262F" w:rsidRPr="009B6ADA">
        <w:rPr>
          <w:rFonts w:asciiTheme="minorHAnsi" w:hAnsiTheme="minorHAnsi" w:cstheme="minorHAnsi"/>
          <w:sz w:val="24"/>
          <w:szCs w:val="24"/>
        </w:rPr>
        <w:t>employee is prevented from re-</w:t>
      </w:r>
      <w:r w:rsidR="00516B6D" w:rsidRPr="009B6ADA">
        <w:rPr>
          <w:rFonts w:asciiTheme="minorHAnsi" w:hAnsiTheme="minorHAnsi" w:cstheme="minorHAnsi"/>
          <w:sz w:val="24"/>
          <w:szCs w:val="24"/>
        </w:rPr>
        <w:t>enter</w:t>
      </w:r>
      <w:r w:rsidR="009D262F" w:rsidRPr="009B6ADA">
        <w:rPr>
          <w:rFonts w:asciiTheme="minorHAnsi" w:hAnsiTheme="minorHAnsi" w:cstheme="minorHAnsi"/>
          <w:sz w:val="24"/>
          <w:szCs w:val="24"/>
        </w:rPr>
        <w:t>ing</w:t>
      </w:r>
      <w:r w:rsidR="00516B6D" w:rsidRPr="009B6ADA">
        <w:rPr>
          <w:rFonts w:asciiTheme="minorHAnsi" w:hAnsiTheme="minorHAnsi" w:cstheme="minorHAnsi"/>
          <w:sz w:val="24"/>
          <w:szCs w:val="24"/>
        </w:rPr>
        <w:t xml:space="preserve"> Australia</w:t>
      </w:r>
      <w:r w:rsidR="009D262F" w:rsidRPr="009B6ADA">
        <w:rPr>
          <w:rFonts w:asciiTheme="minorHAnsi" w:hAnsiTheme="minorHAnsi" w:cstheme="minorHAnsi"/>
          <w:sz w:val="24"/>
          <w:szCs w:val="24"/>
        </w:rPr>
        <w:t>?</w:t>
      </w:r>
      <w:r w:rsidR="00516B6D" w:rsidRPr="009B6ADA">
        <w:rPr>
          <w:rFonts w:asciiTheme="minorHAnsi" w:hAnsiTheme="minorHAnsi" w:cstheme="minorHAnsi"/>
          <w:sz w:val="24"/>
          <w:szCs w:val="24"/>
        </w:rPr>
        <w:t xml:space="preserve"> </w:t>
      </w:r>
    </w:p>
    <w:p w14:paraId="344C6209" w14:textId="6271653D" w:rsidR="002C18ED" w:rsidRDefault="00412DB8" w:rsidP="002C18ED">
      <w:pPr>
        <w:pStyle w:val="BodyText"/>
        <w:spacing w:line="252" w:lineRule="auto"/>
        <w:ind w:left="426"/>
        <w:rPr>
          <w:rFonts w:asciiTheme="minorHAnsi" w:hAnsiTheme="minorHAnsi" w:cstheme="minorHAnsi"/>
          <w:sz w:val="24"/>
          <w:szCs w:val="24"/>
        </w:rPr>
      </w:pPr>
      <w:r w:rsidRPr="009B6ADA">
        <w:rPr>
          <w:rFonts w:asciiTheme="minorHAnsi" w:hAnsiTheme="minorHAnsi" w:cstheme="minorHAnsi"/>
          <w:sz w:val="24"/>
          <w:szCs w:val="24"/>
        </w:rPr>
        <w:t>A</w:t>
      </w:r>
      <w:r w:rsidR="009D262F" w:rsidRPr="009B6ADA">
        <w:rPr>
          <w:rFonts w:asciiTheme="minorHAnsi" w:hAnsiTheme="minorHAnsi" w:cstheme="minorHAnsi"/>
          <w:sz w:val="24"/>
          <w:szCs w:val="24"/>
        </w:rPr>
        <w:t xml:space="preserve"> </w:t>
      </w:r>
      <w:r w:rsidR="00A954D7" w:rsidRPr="009B6ADA">
        <w:rPr>
          <w:rFonts w:asciiTheme="minorHAnsi" w:hAnsiTheme="minorHAnsi" w:cstheme="minorHAnsi"/>
          <w:sz w:val="24"/>
          <w:szCs w:val="24"/>
          <w:lang w:eastAsia="en-AU"/>
        </w:rPr>
        <w:t xml:space="preserve">school council </w:t>
      </w:r>
      <w:r w:rsidR="009D262F" w:rsidRPr="009B6ADA">
        <w:rPr>
          <w:rFonts w:asciiTheme="minorHAnsi" w:hAnsiTheme="minorHAnsi" w:cstheme="minorHAnsi"/>
          <w:sz w:val="24"/>
          <w:szCs w:val="24"/>
        </w:rPr>
        <w:t>employee</w:t>
      </w:r>
      <w:r w:rsidR="00516B6D" w:rsidRPr="009B6ADA">
        <w:rPr>
          <w:rFonts w:asciiTheme="minorHAnsi" w:hAnsiTheme="minorHAnsi" w:cstheme="minorHAnsi"/>
          <w:sz w:val="24"/>
          <w:szCs w:val="24"/>
        </w:rPr>
        <w:t xml:space="preserve"> will </w:t>
      </w:r>
      <w:r w:rsidRPr="009B6ADA">
        <w:rPr>
          <w:rFonts w:asciiTheme="minorHAnsi" w:hAnsiTheme="minorHAnsi" w:cstheme="minorHAnsi"/>
          <w:sz w:val="24"/>
          <w:szCs w:val="24"/>
        </w:rPr>
        <w:t xml:space="preserve">be expected </w:t>
      </w:r>
      <w:r w:rsidR="00516B6D" w:rsidRPr="009B6ADA">
        <w:rPr>
          <w:rFonts w:asciiTheme="minorHAnsi" w:hAnsiTheme="minorHAnsi" w:cstheme="minorHAnsi"/>
          <w:sz w:val="24"/>
          <w:szCs w:val="24"/>
        </w:rPr>
        <w:t xml:space="preserve">to </w:t>
      </w:r>
      <w:r w:rsidR="009E0817" w:rsidRPr="009B6ADA">
        <w:rPr>
          <w:rFonts w:asciiTheme="minorHAnsi" w:hAnsiTheme="minorHAnsi" w:cstheme="minorHAnsi"/>
          <w:sz w:val="24"/>
          <w:szCs w:val="24"/>
        </w:rPr>
        <w:t xml:space="preserve">apply for </w:t>
      </w:r>
      <w:r w:rsidR="009D262F" w:rsidRPr="009B6ADA">
        <w:rPr>
          <w:rFonts w:asciiTheme="minorHAnsi" w:hAnsiTheme="minorHAnsi" w:cstheme="minorHAnsi"/>
          <w:sz w:val="24"/>
          <w:szCs w:val="24"/>
        </w:rPr>
        <w:t>leave in the event they are unable to re-enter Australia for reasons such as the current exclusion of cruise ships entering Australian ports. In the event the employee has no leave entitlements available</w:t>
      </w:r>
      <w:r w:rsidR="0043542C" w:rsidRPr="009B6ADA">
        <w:rPr>
          <w:rFonts w:asciiTheme="minorHAnsi" w:hAnsiTheme="minorHAnsi" w:cstheme="minorHAnsi"/>
          <w:sz w:val="24"/>
          <w:szCs w:val="24"/>
        </w:rPr>
        <w:t>,</w:t>
      </w:r>
      <w:r w:rsidR="009D262F" w:rsidRPr="009B6ADA">
        <w:rPr>
          <w:rFonts w:asciiTheme="minorHAnsi" w:hAnsiTheme="minorHAnsi" w:cstheme="minorHAnsi"/>
          <w:sz w:val="24"/>
          <w:szCs w:val="24"/>
        </w:rPr>
        <w:t xml:space="preserve"> please contact </w:t>
      </w:r>
      <w:bookmarkStart w:id="6" w:name="_Hlk35282533"/>
      <w:r w:rsidR="009D262F" w:rsidRPr="009B6ADA">
        <w:rPr>
          <w:rFonts w:asciiTheme="minorHAnsi" w:hAnsiTheme="minorHAnsi" w:cstheme="minorHAnsi"/>
          <w:sz w:val="24"/>
          <w:szCs w:val="24"/>
        </w:rPr>
        <w:t xml:space="preserve">the Policy and Employee Relations Branch at </w:t>
      </w:r>
      <w:hyperlink r:id="rId12" w:history="1">
        <w:r w:rsidR="009D262F" w:rsidRPr="00C0561D">
          <w:rPr>
            <w:rStyle w:val="Hyperlink"/>
          </w:rPr>
          <w:t>employee.relations@education.vic.gov.au</w:t>
        </w:r>
      </w:hyperlink>
      <w:r w:rsidR="009D262F" w:rsidRPr="009B6ADA">
        <w:rPr>
          <w:rFonts w:asciiTheme="minorHAnsi" w:hAnsiTheme="minorHAnsi" w:cstheme="minorHAnsi"/>
          <w:sz w:val="24"/>
          <w:szCs w:val="24"/>
        </w:rPr>
        <w:t xml:space="preserve"> </w:t>
      </w:r>
      <w:bookmarkEnd w:id="6"/>
      <w:r w:rsidR="009D262F" w:rsidRPr="009B6ADA">
        <w:rPr>
          <w:rFonts w:asciiTheme="minorHAnsi" w:hAnsiTheme="minorHAnsi" w:cstheme="minorHAnsi"/>
          <w:sz w:val="24"/>
          <w:szCs w:val="24"/>
        </w:rPr>
        <w:t>for advice.</w:t>
      </w:r>
    </w:p>
    <w:p w14:paraId="29F94147" w14:textId="685429BF" w:rsidR="00C0561D" w:rsidRDefault="00C0561D" w:rsidP="001963B3">
      <w:pPr>
        <w:pStyle w:val="NoSpacing"/>
      </w:pPr>
    </w:p>
    <w:p w14:paraId="5D52B00F" w14:textId="608588C6" w:rsidR="00AF7E17" w:rsidRPr="009B6ADA" w:rsidRDefault="00CF77AA" w:rsidP="00CD53E5">
      <w:pPr>
        <w:pStyle w:val="Heading1"/>
        <w:ind w:left="426" w:hanging="426"/>
        <w:rPr>
          <w:rFonts w:asciiTheme="minorHAnsi" w:hAnsiTheme="minorHAnsi" w:cstheme="minorHAnsi"/>
          <w:sz w:val="24"/>
          <w:szCs w:val="24"/>
        </w:rPr>
      </w:pPr>
      <w:r w:rsidRPr="009B6ADA">
        <w:rPr>
          <w:rFonts w:asciiTheme="minorHAnsi" w:hAnsiTheme="minorHAnsi" w:cstheme="minorHAnsi"/>
          <w:sz w:val="24"/>
          <w:szCs w:val="24"/>
        </w:rPr>
        <w:t>1</w:t>
      </w:r>
      <w:r w:rsidR="004B38E2" w:rsidRPr="009B6ADA">
        <w:rPr>
          <w:rFonts w:asciiTheme="minorHAnsi" w:hAnsiTheme="minorHAnsi" w:cstheme="minorHAnsi"/>
          <w:sz w:val="24"/>
          <w:szCs w:val="24"/>
        </w:rPr>
        <w:t>7</w:t>
      </w:r>
      <w:r w:rsidR="009D4411" w:rsidRPr="009B6ADA">
        <w:rPr>
          <w:rFonts w:asciiTheme="minorHAnsi" w:hAnsiTheme="minorHAnsi" w:cstheme="minorHAnsi"/>
          <w:sz w:val="24"/>
          <w:szCs w:val="24"/>
        </w:rPr>
        <w:t>.</w:t>
      </w:r>
      <w:r w:rsidR="00FF54E4" w:rsidRPr="009B6ADA">
        <w:rPr>
          <w:rFonts w:asciiTheme="minorHAnsi" w:hAnsiTheme="minorHAnsi" w:cstheme="minorHAnsi"/>
          <w:sz w:val="24"/>
          <w:szCs w:val="24"/>
        </w:rPr>
        <w:tab/>
      </w:r>
      <w:r w:rsidR="00C018E9" w:rsidRPr="009B6ADA">
        <w:rPr>
          <w:rFonts w:asciiTheme="minorHAnsi" w:hAnsiTheme="minorHAnsi" w:cstheme="minorHAnsi"/>
          <w:sz w:val="24"/>
          <w:szCs w:val="24"/>
        </w:rPr>
        <w:t xml:space="preserve">What arrangements apply </w:t>
      </w:r>
      <w:r w:rsidR="0043542C" w:rsidRPr="009B6ADA">
        <w:rPr>
          <w:rFonts w:asciiTheme="minorHAnsi" w:hAnsiTheme="minorHAnsi" w:cstheme="minorHAnsi"/>
          <w:sz w:val="24"/>
          <w:szCs w:val="24"/>
        </w:rPr>
        <w:t xml:space="preserve">if </w:t>
      </w:r>
      <w:r w:rsidR="00FF54E4" w:rsidRPr="009B6ADA">
        <w:rPr>
          <w:rFonts w:asciiTheme="minorHAnsi" w:hAnsiTheme="minorHAnsi" w:cstheme="minorHAnsi"/>
          <w:sz w:val="24"/>
          <w:szCs w:val="24"/>
        </w:rPr>
        <w:t>a</w:t>
      </w:r>
      <w:r w:rsidR="00051122" w:rsidRPr="009B6ADA">
        <w:rPr>
          <w:rFonts w:asciiTheme="minorHAnsi" w:hAnsiTheme="minorHAnsi" w:cstheme="minorHAnsi"/>
          <w:sz w:val="24"/>
          <w:szCs w:val="24"/>
        </w:rPr>
        <w:t xml:space="preserve"> school council </w:t>
      </w:r>
      <w:r w:rsidR="00FF54E4" w:rsidRPr="009B6ADA">
        <w:rPr>
          <w:rFonts w:asciiTheme="minorHAnsi" w:hAnsiTheme="minorHAnsi" w:cstheme="minorHAnsi"/>
          <w:sz w:val="24"/>
          <w:szCs w:val="24"/>
        </w:rPr>
        <w:t>employee seek</w:t>
      </w:r>
      <w:r w:rsidR="00B710B8" w:rsidRPr="009B6ADA">
        <w:rPr>
          <w:rFonts w:asciiTheme="minorHAnsi" w:hAnsiTheme="minorHAnsi" w:cstheme="minorHAnsi"/>
          <w:sz w:val="24"/>
          <w:szCs w:val="24"/>
        </w:rPr>
        <w:t>s</w:t>
      </w:r>
      <w:r w:rsidR="00FF54E4" w:rsidRPr="009B6ADA">
        <w:rPr>
          <w:rFonts w:asciiTheme="minorHAnsi" w:hAnsiTheme="minorHAnsi" w:cstheme="minorHAnsi"/>
          <w:sz w:val="24"/>
          <w:szCs w:val="24"/>
        </w:rPr>
        <w:t xml:space="preserve"> to cancel or defer </w:t>
      </w:r>
      <w:r w:rsidR="00AF7E17" w:rsidRPr="009B6ADA">
        <w:rPr>
          <w:rFonts w:asciiTheme="minorHAnsi" w:hAnsiTheme="minorHAnsi" w:cstheme="minorHAnsi"/>
          <w:sz w:val="24"/>
          <w:szCs w:val="24"/>
        </w:rPr>
        <w:t xml:space="preserve">leave </w:t>
      </w:r>
      <w:r w:rsidR="00FF54E4" w:rsidRPr="009B6ADA">
        <w:rPr>
          <w:rFonts w:asciiTheme="minorHAnsi" w:hAnsiTheme="minorHAnsi" w:cstheme="minorHAnsi"/>
          <w:sz w:val="24"/>
          <w:szCs w:val="24"/>
        </w:rPr>
        <w:t>already approved</w:t>
      </w:r>
      <w:r w:rsidR="00AF7E17" w:rsidRPr="009B6ADA">
        <w:rPr>
          <w:rFonts w:asciiTheme="minorHAnsi" w:hAnsiTheme="minorHAnsi" w:cstheme="minorHAnsi"/>
          <w:sz w:val="24"/>
          <w:szCs w:val="24"/>
        </w:rPr>
        <w:t>?</w:t>
      </w:r>
    </w:p>
    <w:p w14:paraId="287839CB" w14:textId="691CACBE" w:rsidR="00C96AA1" w:rsidRPr="009B6ADA" w:rsidRDefault="00FF54E4" w:rsidP="00CD53E5">
      <w:pPr>
        <w:pStyle w:val="BodyText"/>
        <w:spacing w:line="252" w:lineRule="auto"/>
        <w:ind w:left="426"/>
        <w:rPr>
          <w:rFonts w:asciiTheme="minorHAnsi" w:hAnsiTheme="minorHAnsi" w:cstheme="minorHAnsi"/>
          <w:sz w:val="24"/>
          <w:szCs w:val="24"/>
        </w:rPr>
      </w:pPr>
      <w:r w:rsidRPr="009B6ADA">
        <w:rPr>
          <w:rFonts w:asciiTheme="minorHAnsi" w:hAnsiTheme="minorHAnsi" w:cstheme="minorHAnsi"/>
          <w:sz w:val="24"/>
          <w:szCs w:val="24"/>
        </w:rPr>
        <w:t xml:space="preserve">A </w:t>
      </w:r>
      <w:r w:rsidR="00A954D7" w:rsidRPr="009B6ADA">
        <w:rPr>
          <w:rFonts w:asciiTheme="minorHAnsi" w:hAnsiTheme="minorHAnsi" w:cstheme="minorHAnsi"/>
          <w:sz w:val="24"/>
          <w:szCs w:val="24"/>
          <w:lang w:eastAsia="en-AU"/>
        </w:rPr>
        <w:t xml:space="preserve">school council </w:t>
      </w:r>
      <w:r w:rsidRPr="009B6ADA">
        <w:rPr>
          <w:rFonts w:asciiTheme="minorHAnsi" w:hAnsiTheme="minorHAnsi" w:cstheme="minorHAnsi"/>
          <w:sz w:val="24"/>
          <w:szCs w:val="24"/>
        </w:rPr>
        <w:t xml:space="preserve">employee will need to seek approval from their principal to cancel or defer any leave that has already been approved. </w:t>
      </w:r>
      <w:r w:rsidR="00023966" w:rsidRPr="009B6ADA">
        <w:rPr>
          <w:rFonts w:asciiTheme="minorHAnsi" w:hAnsiTheme="minorHAnsi" w:cstheme="minorHAnsi"/>
          <w:sz w:val="24"/>
          <w:szCs w:val="24"/>
        </w:rPr>
        <w:t>Accordingly</w:t>
      </w:r>
      <w:r w:rsidR="0043542C" w:rsidRPr="009B6ADA">
        <w:rPr>
          <w:rFonts w:asciiTheme="minorHAnsi" w:hAnsiTheme="minorHAnsi" w:cstheme="minorHAnsi"/>
          <w:sz w:val="24"/>
          <w:szCs w:val="24"/>
        </w:rPr>
        <w:t>,</w:t>
      </w:r>
      <w:r w:rsidR="00023966" w:rsidRPr="009B6ADA">
        <w:rPr>
          <w:rFonts w:asciiTheme="minorHAnsi" w:hAnsiTheme="minorHAnsi" w:cstheme="minorHAnsi"/>
          <w:sz w:val="24"/>
          <w:szCs w:val="24"/>
        </w:rPr>
        <w:t xml:space="preserve"> </w:t>
      </w:r>
      <w:r w:rsidR="0043542C" w:rsidRPr="009B6ADA">
        <w:rPr>
          <w:rFonts w:asciiTheme="minorHAnsi" w:hAnsiTheme="minorHAnsi" w:cstheme="minorHAnsi"/>
          <w:sz w:val="24"/>
          <w:szCs w:val="24"/>
        </w:rPr>
        <w:t>i</w:t>
      </w:r>
      <w:r w:rsidR="00C96AA1" w:rsidRPr="009B6ADA">
        <w:rPr>
          <w:rFonts w:asciiTheme="minorHAnsi" w:hAnsiTheme="minorHAnsi" w:cstheme="minorHAnsi"/>
          <w:sz w:val="24"/>
          <w:szCs w:val="24"/>
        </w:rPr>
        <w:t>f approved the leave will either be cancelled or deferred.</w:t>
      </w:r>
    </w:p>
    <w:p w14:paraId="436229D4" w14:textId="27EB75D8" w:rsidR="00AF7E17" w:rsidRPr="009B6ADA" w:rsidRDefault="00AF7E17" w:rsidP="00CD53E5">
      <w:pPr>
        <w:pStyle w:val="BodyText"/>
        <w:spacing w:line="252" w:lineRule="auto"/>
        <w:ind w:right="987"/>
        <w:rPr>
          <w:rFonts w:asciiTheme="minorHAnsi" w:hAnsiTheme="minorHAnsi" w:cstheme="minorHAnsi"/>
          <w:sz w:val="24"/>
          <w:szCs w:val="24"/>
        </w:rPr>
      </w:pPr>
    </w:p>
    <w:p w14:paraId="0F3E7D94" w14:textId="21049FF2" w:rsidR="00023966" w:rsidRPr="009B6ADA" w:rsidRDefault="00CF77AA" w:rsidP="00CD53E5">
      <w:pPr>
        <w:pStyle w:val="Heading1"/>
        <w:ind w:left="426" w:hanging="426"/>
        <w:rPr>
          <w:rFonts w:asciiTheme="minorHAnsi" w:eastAsia="Times New Roman" w:hAnsiTheme="minorHAnsi" w:cstheme="minorHAnsi"/>
          <w:sz w:val="24"/>
          <w:szCs w:val="24"/>
          <w:lang w:val="en-AU"/>
        </w:rPr>
      </w:pPr>
      <w:bookmarkStart w:id="7" w:name="_Hlk35764925"/>
      <w:bookmarkStart w:id="8" w:name="_Hlk37082742"/>
      <w:r w:rsidRPr="009B6ADA">
        <w:rPr>
          <w:rFonts w:asciiTheme="minorHAnsi" w:eastAsia="Times New Roman" w:hAnsiTheme="minorHAnsi" w:cstheme="minorHAnsi"/>
          <w:sz w:val="24"/>
          <w:szCs w:val="24"/>
        </w:rPr>
        <w:t>1</w:t>
      </w:r>
      <w:r w:rsidR="004B38E2" w:rsidRPr="009B6ADA">
        <w:rPr>
          <w:rFonts w:asciiTheme="minorHAnsi" w:eastAsia="Times New Roman" w:hAnsiTheme="minorHAnsi" w:cstheme="minorHAnsi"/>
          <w:sz w:val="24"/>
          <w:szCs w:val="24"/>
        </w:rPr>
        <w:t>8</w:t>
      </w:r>
      <w:r w:rsidR="00023966" w:rsidRPr="009B6ADA">
        <w:rPr>
          <w:rFonts w:asciiTheme="minorHAnsi" w:eastAsia="Times New Roman" w:hAnsiTheme="minorHAnsi" w:cstheme="minorHAnsi"/>
          <w:sz w:val="24"/>
          <w:szCs w:val="24"/>
        </w:rPr>
        <w:t>.</w:t>
      </w:r>
      <w:r w:rsidR="00023966" w:rsidRPr="009B6ADA">
        <w:rPr>
          <w:rFonts w:asciiTheme="minorHAnsi" w:eastAsia="Times New Roman" w:hAnsiTheme="minorHAnsi" w:cstheme="minorHAnsi"/>
          <w:sz w:val="24"/>
          <w:szCs w:val="24"/>
        </w:rPr>
        <w:tab/>
        <w:t xml:space="preserve">What arrangements apply to </w:t>
      </w:r>
      <w:r w:rsidR="00051122" w:rsidRPr="009B6ADA">
        <w:rPr>
          <w:rFonts w:asciiTheme="minorHAnsi" w:hAnsiTheme="minorHAnsi" w:cstheme="minorHAnsi"/>
          <w:sz w:val="24"/>
          <w:szCs w:val="24"/>
        </w:rPr>
        <w:t xml:space="preserve">school council </w:t>
      </w:r>
      <w:r w:rsidR="00023966" w:rsidRPr="009B6ADA">
        <w:rPr>
          <w:rFonts w:asciiTheme="minorHAnsi" w:eastAsia="Times New Roman" w:hAnsiTheme="minorHAnsi" w:cstheme="minorHAnsi"/>
          <w:sz w:val="24"/>
          <w:szCs w:val="24"/>
        </w:rPr>
        <w:t>employees who are pregnant?</w:t>
      </w:r>
    </w:p>
    <w:p w14:paraId="7DEF3021" w14:textId="12D6F552" w:rsidR="00060147" w:rsidRPr="009B6ADA" w:rsidRDefault="00060147" w:rsidP="00060147">
      <w:pPr>
        <w:ind w:left="426"/>
        <w:rPr>
          <w:rFonts w:asciiTheme="minorHAnsi" w:hAnsiTheme="minorHAnsi" w:cstheme="minorHAnsi"/>
          <w:sz w:val="24"/>
          <w:szCs w:val="24"/>
        </w:rPr>
      </w:pPr>
      <w:bookmarkStart w:id="9" w:name="_Hlk40381374"/>
      <w:r w:rsidRPr="009B6ADA">
        <w:rPr>
          <w:rFonts w:asciiTheme="minorHAnsi" w:hAnsiTheme="minorHAnsi" w:cstheme="minorHAnsi"/>
          <w:sz w:val="24"/>
          <w:szCs w:val="24"/>
        </w:rPr>
        <w:t>Where a school council employee is pregnant and, in the opinion of a registered medical practitioner, illness or risks arising out of the pregnancy or hazards connected with the work assigned to the employee make it inadvisable for the employee to perform their duties on-site, the employee is to be provided with suitable duties that can be performed remotely for such period as is certified necessary by a registered medical practitioner.</w:t>
      </w:r>
    </w:p>
    <w:p w14:paraId="5C1668DC" w14:textId="77777777" w:rsidR="00060147" w:rsidRPr="009B6ADA" w:rsidRDefault="00060147" w:rsidP="00060147">
      <w:pPr>
        <w:ind w:left="426"/>
        <w:rPr>
          <w:rFonts w:asciiTheme="minorHAnsi" w:eastAsiaTheme="minorHAnsi" w:hAnsiTheme="minorHAnsi" w:cstheme="minorHAnsi"/>
          <w:sz w:val="24"/>
          <w:szCs w:val="24"/>
        </w:rPr>
      </w:pPr>
    </w:p>
    <w:p w14:paraId="62C197F6" w14:textId="47045AE3" w:rsidR="00060147" w:rsidRPr="009B6ADA" w:rsidRDefault="00060147" w:rsidP="00060147">
      <w:pPr>
        <w:ind w:left="426"/>
        <w:rPr>
          <w:rFonts w:asciiTheme="minorHAnsi" w:hAnsiTheme="minorHAnsi" w:cstheme="minorHAnsi"/>
          <w:sz w:val="24"/>
          <w:szCs w:val="24"/>
        </w:rPr>
      </w:pPr>
      <w:r w:rsidRPr="009B6ADA">
        <w:rPr>
          <w:rFonts w:asciiTheme="minorHAnsi" w:hAnsiTheme="minorHAnsi" w:cstheme="minorHAnsi"/>
          <w:sz w:val="24"/>
          <w:szCs w:val="24"/>
        </w:rPr>
        <w:t xml:space="preserve">If the provision of suitable </w:t>
      </w:r>
      <w:r w:rsidR="00523479" w:rsidRPr="009B6ADA">
        <w:rPr>
          <w:rFonts w:asciiTheme="minorHAnsi" w:hAnsiTheme="minorHAnsi" w:cstheme="minorHAnsi"/>
          <w:sz w:val="24"/>
          <w:szCs w:val="24"/>
        </w:rPr>
        <w:t xml:space="preserve">duties </w:t>
      </w:r>
      <w:r w:rsidRPr="009B6ADA">
        <w:rPr>
          <w:rFonts w:asciiTheme="minorHAnsi" w:hAnsiTheme="minorHAnsi" w:cstheme="minorHAnsi"/>
          <w:sz w:val="24"/>
          <w:szCs w:val="24"/>
        </w:rPr>
        <w:t xml:space="preserve">that can be performed remotely is not practicable the employee may elect, or the school council may require the employee, to be absent on leave (without deduction from any other leave credits) for such period as is certified necessary by a registered medical practitioner. Where this occurs schools should advise the Policy and Employee Relations Branch at </w:t>
      </w:r>
      <w:hyperlink r:id="rId13" w:history="1">
        <w:r w:rsidRPr="00C0561D">
          <w:rPr>
            <w:rStyle w:val="Hyperlink"/>
          </w:rPr>
          <w:t>employee.relations@education.vic.gov.au</w:t>
        </w:r>
      </w:hyperlink>
      <w:r w:rsidRPr="009B6ADA">
        <w:rPr>
          <w:rFonts w:asciiTheme="minorHAnsi" w:hAnsiTheme="minorHAnsi" w:cstheme="minorHAnsi"/>
          <w:sz w:val="24"/>
          <w:szCs w:val="24"/>
        </w:rPr>
        <w:t xml:space="preserve"> who will arrange for the leave to be processed centrally.</w:t>
      </w:r>
    </w:p>
    <w:bookmarkEnd w:id="9"/>
    <w:p w14:paraId="43958855" w14:textId="17471459" w:rsidR="00023966" w:rsidRPr="009B6ADA" w:rsidRDefault="00023966" w:rsidP="00CD53E5">
      <w:pPr>
        <w:ind w:left="426"/>
        <w:rPr>
          <w:rFonts w:asciiTheme="minorHAnsi" w:hAnsiTheme="minorHAnsi" w:cstheme="minorHAnsi"/>
          <w:sz w:val="24"/>
          <w:szCs w:val="24"/>
        </w:rPr>
      </w:pPr>
    </w:p>
    <w:p w14:paraId="28DBABF1" w14:textId="1BA6B007" w:rsidR="00023966" w:rsidRPr="009B6ADA" w:rsidRDefault="004B38E2" w:rsidP="00CD53E5">
      <w:pPr>
        <w:pStyle w:val="Heading1"/>
        <w:ind w:left="426" w:hanging="426"/>
        <w:rPr>
          <w:rFonts w:asciiTheme="minorHAnsi" w:eastAsia="Times New Roman" w:hAnsiTheme="minorHAnsi" w:cstheme="minorHAnsi"/>
          <w:sz w:val="24"/>
          <w:szCs w:val="24"/>
        </w:rPr>
      </w:pPr>
      <w:r w:rsidRPr="009B6ADA">
        <w:rPr>
          <w:rFonts w:asciiTheme="minorHAnsi" w:eastAsia="Times New Roman" w:hAnsiTheme="minorHAnsi" w:cstheme="minorHAnsi"/>
          <w:sz w:val="24"/>
          <w:szCs w:val="24"/>
        </w:rPr>
        <w:t>19</w:t>
      </w:r>
      <w:r w:rsidR="00023966" w:rsidRPr="009B6ADA">
        <w:rPr>
          <w:rFonts w:asciiTheme="minorHAnsi" w:eastAsia="Times New Roman" w:hAnsiTheme="minorHAnsi" w:cstheme="minorHAnsi"/>
          <w:sz w:val="24"/>
          <w:szCs w:val="24"/>
        </w:rPr>
        <w:t>.</w:t>
      </w:r>
      <w:r w:rsidR="00023966" w:rsidRPr="009B6ADA">
        <w:rPr>
          <w:rFonts w:asciiTheme="minorHAnsi" w:eastAsia="Times New Roman" w:hAnsiTheme="minorHAnsi" w:cstheme="minorHAnsi"/>
          <w:sz w:val="24"/>
          <w:szCs w:val="24"/>
        </w:rPr>
        <w:tab/>
        <w:t xml:space="preserve">Can the school council </w:t>
      </w:r>
      <w:r w:rsidR="00C660B7" w:rsidRPr="009B6ADA">
        <w:rPr>
          <w:rFonts w:asciiTheme="minorHAnsi" w:eastAsia="Times New Roman" w:hAnsiTheme="minorHAnsi" w:cstheme="minorHAnsi"/>
          <w:sz w:val="24"/>
          <w:szCs w:val="24"/>
        </w:rPr>
        <w:t xml:space="preserve">engage </w:t>
      </w:r>
      <w:r w:rsidR="00023966" w:rsidRPr="009B6ADA">
        <w:rPr>
          <w:rFonts w:asciiTheme="minorHAnsi" w:eastAsia="Times New Roman" w:hAnsiTheme="minorHAnsi" w:cstheme="minorHAnsi"/>
          <w:sz w:val="24"/>
          <w:szCs w:val="24"/>
        </w:rPr>
        <w:t>a casual employee in a different role such as assisting with the supervision of students who are on</w:t>
      </w:r>
      <w:r w:rsidR="0043542C" w:rsidRPr="009B6ADA">
        <w:rPr>
          <w:rFonts w:asciiTheme="minorHAnsi" w:eastAsia="Times New Roman" w:hAnsiTheme="minorHAnsi" w:cstheme="minorHAnsi"/>
          <w:sz w:val="24"/>
          <w:szCs w:val="24"/>
        </w:rPr>
        <w:t>-</w:t>
      </w:r>
      <w:r w:rsidR="00023966" w:rsidRPr="009B6ADA">
        <w:rPr>
          <w:rFonts w:asciiTheme="minorHAnsi" w:eastAsia="Times New Roman" w:hAnsiTheme="minorHAnsi" w:cstheme="minorHAnsi"/>
          <w:sz w:val="24"/>
          <w:szCs w:val="24"/>
        </w:rPr>
        <w:t>site?</w:t>
      </w:r>
    </w:p>
    <w:p w14:paraId="0E6004EF" w14:textId="77777777" w:rsidR="00023966" w:rsidRPr="009B6ADA" w:rsidRDefault="00023966" w:rsidP="00CD53E5">
      <w:pPr>
        <w:ind w:left="426"/>
        <w:rPr>
          <w:rFonts w:asciiTheme="minorHAnsi" w:hAnsiTheme="minorHAnsi" w:cstheme="minorHAnsi"/>
          <w:sz w:val="24"/>
          <w:szCs w:val="24"/>
        </w:rPr>
      </w:pPr>
      <w:r w:rsidRPr="009B6ADA">
        <w:rPr>
          <w:rFonts w:asciiTheme="minorHAnsi" w:hAnsiTheme="minorHAnsi" w:cstheme="minorHAnsi"/>
          <w:sz w:val="24"/>
          <w:szCs w:val="24"/>
        </w:rPr>
        <w:t xml:space="preserve">Yes, subject to the agreement of the employee and the employee having the skills required to undertake the role. </w:t>
      </w:r>
    </w:p>
    <w:p w14:paraId="1CE45441" w14:textId="77777777" w:rsidR="00023966" w:rsidRPr="009B6ADA" w:rsidRDefault="00023966" w:rsidP="00CD53E5">
      <w:pPr>
        <w:ind w:left="426"/>
        <w:rPr>
          <w:rFonts w:asciiTheme="minorHAnsi" w:hAnsiTheme="minorHAnsi" w:cstheme="minorHAnsi"/>
          <w:sz w:val="24"/>
          <w:szCs w:val="24"/>
        </w:rPr>
      </w:pPr>
    </w:p>
    <w:p w14:paraId="7F37CD4F" w14:textId="0F25E3F3" w:rsidR="00023966" w:rsidRPr="009B6ADA" w:rsidRDefault="00221CB2" w:rsidP="00CD53E5">
      <w:pPr>
        <w:pStyle w:val="Heading1"/>
        <w:ind w:left="426" w:hanging="426"/>
        <w:rPr>
          <w:rFonts w:asciiTheme="minorHAnsi" w:eastAsia="Times New Roman" w:hAnsiTheme="minorHAnsi" w:cstheme="minorHAnsi"/>
          <w:sz w:val="24"/>
          <w:szCs w:val="24"/>
        </w:rPr>
      </w:pPr>
      <w:r w:rsidRPr="009B6ADA">
        <w:rPr>
          <w:rFonts w:asciiTheme="minorHAnsi" w:eastAsia="Times New Roman" w:hAnsiTheme="minorHAnsi" w:cstheme="minorHAnsi"/>
          <w:sz w:val="24"/>
          <w:szCs w:val="24"/>
        </w:rPr>
        <w:t>2</w:t>
      </w:r>
      <w:r w:rsidR="004B38E2" w:rsidRPr="009B6ADA">
        <w:rPr>
          <w:rFonts w:asciiTheme="minorHAnsi" w:eastAsia="Times New Roman" w:hAnsiTheme="minorHAnsi" w:cstheme="minorHAnsi"/>
          <w:sz w:val="24"/>
          <w:szCs w:val="24"/>
        </w:rPr>
        <w:t>0</w:t>
      </w:r>
      <w:r w:rsidR="00023966" w:rsidRPr="009B6ADA">
        <w:rPr>
          <w:rFonts w:asciiTheme="minorHAnsi" w:eastAsia="Times New Roman" w:hAnsiTheme="minorHAnsi" w:cstheme="minorHAnsi"/>
          <w:sz w:val="24"/>
          <w:szCs w:val="24"/>
        </w:rPr>
        <w:t>.</w:t>
      </w:r>
      <w:r w:rsidR="00023966" w:rsidRPr="009B6ADA">
        <w:rPr>
          <w:rFonts w:asciiTheme="minorHAnsi" w:eastAsia="Times New Roman" w:hAnsiTheme="minorHAnsi" w:cstheme="minorHAnsi"/>
          <w:sz w:val="24"/>
          <w:szCs w:val="24"/>
        </w:rPr>
        <w:tab/>
        <w:t xml:space="preserve">How will recruitment proceed </w:t>
      </w:r>
      <w:r w:rsidR="009E0817" w:rsidRPr="009B6ADA">
        <w:rPr>
          <w:rFonts w:asciiTheme="minorHAnsi" w:eastAsia="Times New Roman" w:hAnsiTheme="minorHAnsi" w:cstheme="minorHAnsi"/>
          <w:sz w:val="24"/>
          <w:szCs w:val="24"/>
        </w:rPr>
        <w:t xml:space="preserve">if a panel member or an applicant is </w:t>
      </w:r>
      <w:r w:rsidR="00023966" w:rsidRPr="009B6ADA">
        <w:rPr>
          <w:rFonts w:asciiTheme="minorHAnsi" w:eastAsia="Times New Roman" w:hAnsiTheme="minorHAnsi" w:cstheme="minorHAnsi"/>
          <w:sz w:val="24"/>
          <w:szCs w:val="24"/>
        </w:rPr>
        <w:t>unable to be physically present?</w:t>
      </w:r>
    </w:p>
    <w:p w14:paraId="1ACC4916" w14:textId="5FD83002" w:rsidR="00023966" w:rsidRPr="009B6ADA" w:rsidRDefault="00023966" w:rsidP="00CD53E5">
      <w:pPr>
        <w:ind w:left="426"/>
        <w:rPr>
          <w:rFonts w:asciiTheme="minorHAnsi" w:hAnsiTheme="minorHAnsi" w:cstheme="minorHAnsi"/>
          <w:sz w:val="24"/>
          <w:szCs w:val="24"/>
        </w:rPr>
      </w:pPr>
      <w:r w:rsidRPr="009B6ADA">
        <w:rPr>
          <w:rFonts w:asciiTheme="minorHAnsi" w:hAnsiTheme="minorHAnsi" w:cstheme="minorHAnsi"/>
          <w:sz w:val="24"/>
          <w:szCs w:val="24"/>
        </w:rPr>
        <w:t>Normal recruitment policy will continue to apply. However, consideration should be given to using alternative means for managing the recruitment process</w:t>
      </w:r>
      <w:r w:rsidR="0043542C" w:rsidRPr="009B6ADA">
        <w:rPr>
          <w:rFonts w:asciiTheme="minorHAnsi" w:hAnsiTheme="minorHAnsi" w:cstheme="minorHAnsi"/>
          <w:sz w:val="24"/>
          <w:szCs w:val="24"/>
        </w:rPr>
        <w:t>,</w:t>
      </w:r>
      <w:r w:rsidRPr="009B6ADA">
        <w:rPr>
          <w:rFonts w:asciiTheme="minorHAnsi" w:hAnsiTheme="minorHAnsi" w:cstheme="minorHAnsi"/>
          <w:sz w:val="24"/>
          <w:szCs w:val="24"/>
        </w:rPr>
        <w:t xml:space="preserve"> including using online communication tools to facilitate the process.</w:t>
      </w:r>
    </w:p>
    <w:p w14:paraId="04C13A79" w14:textId="70D7C95F" w:rsidR="00023966" w:rsidRPr="009B6ADA" w:rsidRDefault="00023966" w:rsidP="00CD53E5">
      <w:pPr>
        <w:ind w:left="426"/>
        <w:rPr>
          <w:rFonts w:asciiTheme="minorHAnsi" w:hAnsiTheme="minorHAnsi" w:cstheme="minorHAnsi"/>
          <w:sz w:val="24"/>
          <w:szCs w:val="24"/>
        </w:rPr>
      </w:pPr>
    </w:p>
    <w:p w14:paraId="10F08B4E" w14:textId="696F04CA" w:rsidR="00023966" w:rsidRPr="009B6ADA" w:rsidRDefault="00221CB2" w:rsidP="00CD53E5">
      <w:pPr>
        <w:pStyle w:val="Heading1"/>
        <w:ind w:left="426" w:hanging="426"/>
        <w:rPr>
          <w:rFonts w:asciiTheme="minorHAnsi" w:eastAsia="Times New Roman" w:hAnsiTheme="minorHAnsi" w:cstheme="minorHAnsi"/>
          <w:sz w:val="24"/>
          <w:szCs w:val="24"/>
        </w:rPr>
      </w:pPr>
      <w:r w:rsidRPr="009B6ADA">
        <w:rPr>
          <w:rFonts w:asciiTheme="minorHAnsi" w:eastAsia="Times New Roman" w:hAnsiTheme="minorHAnsi" w:cstheme="minorHAnsi"/>
          <w:sz w:val="24"/>
          <w:szCs w:val="24"/>
        </w:rPr>
        <w:t>2</w:t>
      </w:r>
      <w:r w:rsidR="004B38E2" w:rsidRPr="009B6ADA">
        <w:rPr>
          <w:rFonts w:asciiTheme="minorHAnsi" w:eastAsia="Times New Roman" w:hAnsiTheme="minorHAnsi" w:cstheme="minorHAnsi"/>
          <w:sz w:val="24"/>
          <w:szCs w:val="24"/>
        </w:rPr>
        <w:t>1</w:t>
      </w:r>
      <w:r w:rsidR="00023966" w:rsidRPr="009B6ADA">
        <w:rPr>
          <w:rFonts w:asciiTheme="minorHAnsi" w:eastAsia="Times New Roman" w:hAnsiTheme="minorHAnsi" w:cstheme="minorHAnsi"/>
          <w:sz w:val="24"/>
          <w:szCs w:val="24"/>
        </w:rPr>
        <w:t>.</w:t>
      </w:r>
      <w:r w:rsidR="00023966" w:rsidRPr="009B6ADA">
        <w:rPr>
          <w:rFonts w:asciiTheme="minorHAnsi" w:eastAsia="Times New Roman" w:hAnsiTheme="minorHAnsi" w:cstheme="minorHAnsi"/>
          <w:sz w:val="24"/>
          <w:szCs w:val="24"/>
        </w:rPr>
        <w:tab/>
        <w:t>Are</w:t>
      </w:r>
      <w:r w:rsidR="00051122" w:rsidRPr="009B6ADA">
        <w:rPr>
          <w:rFonts w:asciiTheme="minorHAnsi" w:hAnsiTheme="minorHAnsi" w:cstheme="minorHAnsi"/>
          <w:sz w:val="24"/>
          <w:szCs w:val="24"/>
        </w:rPr>
        <w:t xml:space="preserve"> school council</w:t>
      </w:r>
      <w:r w:rsidR="00023966" w:rsidRPr="009B6ADA">
        <w:rPr>
          <w:rFonts w:asciiTheme="minorHAnsi" w:eastAsia="Times New Roman" w:hAnsiTheme="minorHAnsi" w:cstheme="minorHAnsi"/>
          <w:sz w:val="24"/>
          <w:szCs w:val="24"/>
        </w:rPr>
        <w:t xml:space="preserve"> employees </w:t>
      </w:r>
      <w:r w:rsidR="00331C8A" w:rsidRPr="009B6ADA">
        <w:rPr>
          <w:rFonts w:asciiTheme="minorHAnsi" w:eastAsia="Times New Roman" w:hAnsiTheme="minorHAnsi" w:cstheme="minorHAnsi"/>
          <w:sz w:val="24"/>
          <w:szCs w:val="24"/>
        </w:rPr>
        <w:t xml:space="preserve">who work remotely </w:t>
      </w:r>
      <w:r w:rsidR="00023966" w:rsidRPr="009B6ADA">
        <w:rPr>
          <w:rFonts w:asciiTheme="minorHAnsi" w:eastAsia="Times New Roman" w:hAnsiTheme="minorHAnsi" w:cstheme="minorHAnsi"/>
          <w:sz w:val="24"/>
          <w:szCs w:val="24"/>
        </w:rPr>
        <w:t xml:space="preserve">eligible to be reimbursed </w:t>
      </w:r>
      <w:r w:rsidR="00A85F40" w:rsidRPr="009B6ADA">
        <w:rPr>
          <w:rFonts w:asciiTheme="minorHAnsi" w:eastAsia="Times New Roman" w:hAnsiTheme="minorHAnsi" w:cstheme="minorHAnsi"/>
          <w:sz w:val="24"/>
          <w:szCs w:val="24"/>
        </w:rPr>
        <w:t xml:space="preserve">for </w:t>
      </w:r>
      <w:r w:rsidR="00023966" w:rsidRPr="009B6ADA">
        <w:rPr>
          <w:rFonts w:asciiTheme="minorHAnsi" w:eastAsia="Times New Roman" w:hAnsiTheme="minorHAnsi" w:cstheme="minorHAnsi"/>
          <w:sz w:val="24"/>
          <w:szCs w:val="24"/>
        </w:rPr>
        <w:t xml:space="preserve">out of pocket expenses? </w:t>
      </w:r>
    </w:p>
    <w:p w14:paraId="771CD998" w14:textId="0A725E1A" w:rsidR="00023966" w:rsidRPr="009B6ADA" w:rsidRDefault="00023966" w:rsidP="00CD53E5">
      <w:pPr>
        <w:ind w:left="426"/>
        <w:rPr>
          <w:rFonts w:asciiTheme="minorHAnsi" w:hAnsiTheme="minorHAnsi" w:cstheme="minorHAnsi"/>
          <w:sz w:val="24"/>
          <w:szCs w:val="24"/>
        </w:rPr>
      </w:pPr>
      <w:r w:rsidRPr="009B6ADA">
        <w:rPr>
          <w:rFonts w:asciiTheme="minorHAnsi" w:hAnsiTheme="minorHAnsi" w:cstheme="minorHAnsi"/>
          <w:sz w:val="24"/>
          <w:szCs w:val="24"/>
        </w:rPr>
        <w:t>Ministerial Order 1039 provides that school council employees are to be reimbursed their reasonable</w:t>
      </w:r>
      <w:r w:rsidR="004B38E2" w:rsidRPr="009B6ADA">
        <w:rPr>
          <w:rFonts w:asciiTheme="minorHAnsi" w:hAnsiTheme="minorHAnsi" w:cstheme="minorHAnsi"/>
          <w:sz w:val="24"/>
          <w:szCs w:val="24"/>
        </w:rPr>
        <w:t xml:space="preserve"> </w:t>
      </w:r>
      <w:r w:rsidRPr="009B6ADA">
        <w:rPr>
          <w:rFonts w:asciiTheme="minorHAnsi" w:hAnsiTheme="minorHAnsi" w:cstheme="minorHAnsi"/>
          <w:sz w:val="24"/>
          <w:szCs w:val="24"/>
        </w:rPr>
        <w:t>out</w:t>
      </w:r>
      <w:r w:rsidR="004B38E2" w:rsidRPr="009B6ADA">
        <w:rPr>
          <w:rFonts w:asciiTheme="minorHAnsi" w:hAnsiTheme="minorHAnsi" w:cstheme="minorHAnsi"/>
          <w:sz w:val="24"/>
          <w:szCs w:val="24"/>
        </w:rPr>
        <w:t>-</w:t>
      </w:r>
      <w:r w:rsidRPr="009B6ADA">
        <w:rPr>
          <w:rFonts w:asciiTheme="minorHAnsi" w:hAnsiTheme="minorHAnsi" w:cstheme="minorHAnsi"/>
          <w:sz w:val="24"/>
          <w:szCs w:val="24"/>
        </w:rPr>
        <w:t>of</w:t>
      </w:r>
      <w:r w:rsidR="004B38E2" w:rsidRPr="009B6ADA">
        <w:rPr>
          <w:rFonts w:asciiTheme="minorHAnsi" w:hAnsiTheme="minorHAnsi" w:cstheme="minorHAnsi"/>
          <w:sz w:val="24"/>
          <w:szCs w:val="24"/>
        </w:rPr>
        <w:t>-</w:t>
      </w:r>
      <w:r w:rsidRPr="009B6ADA">
        <w:rPr>
          <w:rFonts w:asciiTheme="minorHAnsi" w:hAnsiTheme="minorHAnsi" w:cstheme="minorHAnsi"/>
          <w:sz w:val="24"/>
          <w:szCs w:val="24"/>
        </w:rPr>
        <w:t>pocket expenses actually and necessarily incurred in the course of their duties.</w:t>
      </w:r>
    </w:p>
    <w:p w14:paraId="28D48725" w14:textId="77777777" w:rsidR="00023966" w:rsidRPr="001963B3" w:rsidRDefault="00023966" w:rsidP="001963B3">
      <w:pPr>
        <w:pStyle w:val="NoSpacing"/>
        <w:rPr>
          <w:sz w:val="16"/>
          <w:szCs w:val="16"/>
        </w:rPr>
      </w:pPr>
    </w:p>
    <w:p w14:paraId="7BE0CA8D" w14:textId="7A41A955" w:rsidR="00C0561D" w:rsidRDefault="00023966" w:rsidP="005A1414">
      <w:pPr>
        <w:ind w:left="426"/>
        <w:rPr>
          <w:rFonts w:asciiTheme="minorHAnsi" w:hAnsiTheme="minorHAnsi" w:cstheme="minorHAnsi"/>
          <w:sz w:val="24"/>
          <w:szCs w:val="24"/>
        </w:rPr>
      </w:pPr>
      <w:r w:rsidRPr="009B6ADA">
        <w:rPr>
          <w:rFonts w:asciiTheme="minorHAnsi" w:hAnsiTheme="minorHAnsi" w:cstheme="minorHAnsi"/>
          <w:sz w:val="24"/>
          <w:szCs w:val="24"/>
        </w:rPr>
        <w:t xml:space="preserve">On this basis school council employees </w:t>
      </w:r>
      <w:r w:rsidR="00331C8A" w:rsidRPr="009B6ADA">
        <w:rPr>
          <w:rFonts w:asciiTheme="minorHAnsi" w:eastAsia="Times New Roman" w:hAnsiTheme="minorHAnsi" w:cstheme="minorHAnsi"/>
          <w:sz w:val="24"/>
          <w:szCs w:val="24"/>
        </w:rPr>
        <w:t xml:space="preserve">who work remotely </w:t>
      </w:r>
      <w:r w:rsidRPr="009B6ADA">
        <w:rPr>
          <w:rFonts w:asciiTheme="minorHAnsi" w:hAnsiTheme="minorHAnsi" w:cstheme="minorHAnsi"/>
          <w:sz w:val="24"/>
          <w:szCs w:val="24"/>
        </w:rPr>
        <w:t xml:space="preserve">are eligible to claim reasonable </w:t>
      </w:r>
      <w:r w:rsidR="004B38E2" w:rsidRPr="009B6ADA">
        <w:rPr>
          <w:rFonts w:asciiTheme="minorHAnsi" w:hAnsiTheme="minorHAnsi" w:cstheme="minorHAnsi"/>
          <w:sz w:val="24"/>
          <w:szCs w:val="24"/>
        </w:rPr>
        <w:t xml:space="preserve">out-of-pocket </w:t>
      </w:r>
      <w:r w:rsidRPr="009B6ADA">
        <w:rPr>
          <w:rFonts w:asciiTheme="minorHAnsi" w:hAnsiTheme="minorHAnsi" w:cstheme="minorHAnsi"/>
          <w:sz w:val="24"/>
          <w:szCs w:val="24"/>
        </w:rPr>
        <w:t>expenses incurred as a direct result of working from home.  Alternatively</w:t>
      </w:r>
      <w:r w:rsidR="0043542C" w:rsidRPr="009B6ADA">
        <w:rPr>
          <w:rFonts w:asciiTheme="minorHAnsi" w:hAnsiTheme="minorHAnsi" w:cstheme="minorHAnsi"/>
          <w:sz w:val="24"/>
          <w:szCs w:val="24"/>
        </w:rPr>
        <w:t>,</w:t>
      </w:r>
      <w:r w:rsidRPr="009B6ADA">
        <w:rPr>
          <w:rFonts w:asciiTheme="minorHAnsi" w:hAnsiTheme="minorHAnsi" w:cstheme="minorHAnsi"/>
          <w:sz w:val="24"/>
          <w:szCs w:val="24"/>
        </w:rPr>
        <w:t xml:space="preserve"> a school council may elect to pay a working from home allowance </w:t>
      </w:r>
      <w:proofErr w:type="gramStart"/>
      <w:r w:rsidRPr="009B6ADA">
        <w:rPr>
          <w:rFonts w:asciiTheme="minorHAnsi" w:hAnsiTheme="minorHAnsi" w:cstheme="minorHAnsi"/>
          <w:sz w:val="24"/>
          <w:szCs w:val="24"/>
        </w:rPr>
        <w:t>similar to</w:t>
      </w:r>
      <w:proofErr w:type="gramEnd"/>
      <w:r w:rsidRPr="009B6ADA">
        <w:rPr>
          <w:rFonts w:asciiTheme="minorHAnsi" w:hAnsiTheme="minorHAnsi" w:cstheme="minorHAnsi"/>
          <w:sz w:val="24"/>
          <w:szCs w:val="24"/>
        </w:rPr>
        <w:t xml:space="preserve"> the allowance payable to teaching service employees </w:t>
      </w:r>
      <w:r w:rsidR="00331C8A" w:rsidRPr="009B6ADA">
        <w:rPr>
          <w:rFonts w:asciiTheme="minorHAnsi" w:eastAsia="Times New Roman" w:hAnsiTheme="minorHAnsi" w:cstheme="minorHAnsi"/>
          <w:sz w:val="24"/>
          <w:szCs w:val="24"/>
        </w:rPr>
        <w:t xml:space="preserve">who work remotely </w:t>
      </w:r>
      <w:r w:rsidRPr="009B6ADA">
        <w:rPr>
          <w:rFonts w:asciiTheme="minorHAnsi" w:hAnsiTheme="minorHAnsi" w:cstheme="minorHAnsi"/>
          <w:sz w:val="24"/>
          <w:szCs w:val="24"/>
        </w:rPr>
        <w:t>to reduce the administrative burden of processing individual reimbursement claims.</w:t>
      </w:r>
    </w:p>
    <w:p w14:paraId="440A2561" w14:textId="77777777" w:rsidR="001963B3" w:rsidRDefault="001963B3" w:rsidP="005A1414">
      <w:pPr>
        <w:ind w:left="426"/>
        <w:rPr>
          <w:rFonts w:asciiTheme="minorHAnsi" w:hAnsiTheme="minorHAnsi" w:cstheme="minorHAnsi"/>
          <w:sz w:val="24"/>
          <w:szCs w:val="24"/>
        </w:rPr>
      </w:pPr>
    </w:p>
    <w:bookmarkEnd w:id="7"/>
    <w:p w14:paraId="007227E3" w14:textId="1AEABE35" w:rsidR="001631F7" w:rsidRPr="009B6ADA" w:rsidRDefault="00221CB2" w:rsidP="00CD53E5">
      <w:pPr>
        <w:pStyle w:val="Heading1"/>
        <w:ind w:left="426" w:hanging="426"/>
        <w:rPr>
          <w:rFonts w:asciiTheme="minorHAnsi" w:hAnsiTheme="minorHAnsi" w:cstheme="minorHAnsi"/>
          <w:sz w:val="24"/>
          <w:szCs w:val="24"/>
        </w:rPr>
      </w:pPr>
      <w:r w:rsidRPr="009B6ADA">
        <w:rPr>
          <w:rFonts w:asciiTheme="minorHAnsi" w:hAnsiTheme="minorHAnsi" w:cstheme="minorHAnsi"/>
          <w:sz w:val="24"/>
          <w:szCs w:val="24"/>
        </w:rPr>
        <w:t>2</w:t>
      </w:r>
      <w:r w:rsidR="004B38E2" w:rsidRPr="009B6ADA">
        <w:rPr>
          <w:rFonts w:asciiTheme="minorHAnsi" w:hAnsiTheme="minorHAnsi" w:cstheme="minorHAnsi"/>
          <w:sz w:val="24"/>
          <w:szCs w:val="24"/>
        </w:rPr>
        <w:t>2</w:t>
      </w:r>
      <w:r w:rsidR="00666F3C" w:rsidRPr="009B6ADA">
        <w:rPr>
          <w:rFonts w:asciiTheme="minorHAnsi" w:hAnsiTheme="minorHAnsi" w:cstheme="minorHAnsi"/>
          <w:sz w:val="24"/>
          <w:szCs w:val="24"/>
        </w:rPr>
        <w:t>.</w:t>
      </w:r>
      <w:r w:rsidR="001631F7" w:rsidRPr="009B6ADA">
        <w:rPr>
          <w:rFonts w:asciiTheme="minorHAnsi" w:hAnsiTheme="minorHAnsi" w:cstheme="minorHAnsi"/>
          <w:sz w:val="24"/>
          <w:szCs w:val="24"/>
        </w:rPr>
        <w:tab/>
        <w:t xml:space="preserve">Will </w:t>
      </w:r>
      <w:r w:rsidR="00851585" w:rsidRPr="009B6ADA">
        <w:rPr>
          <w:rFonts w:asciiTheme="minorHAnsi" w:hAnsiTheme="minorHAnsi" w:cstheme="minorHAnsi"/>
          <w:sz w:val="24"/>
          <w:szCs w:val="24"/>
        </w:rPr>
        <w:t xml:space="preserve">casual </w:t>
      </w:r>
      <w:r w:rsidR="001631F7" w:rsidRPr="009B6ADA">
        <w:rPr>
          <w:rFonts w:asciiTheme="minorHAnsi" w:hAnsiTheme="minorHAnsi" w:cstheme="minorHAnsi"/>
          <w:sz w:val="24"/>
          <w:szCs w:val="24"/>
        </w:rPr>
        <w:t>school council employees continue to be paid</w:t>
      </w:r>
      <w:r w:rsidR="005711B9" w:rsidRPr="009B6ADA">
        <w:rPr>
          <w:rFonts w:asciiTheme="minorHAnsi" w:hAnsiTheme="minorHAnsi" w:cstheme="minorHAnsi"/>
          <w:sz w:val="24"/>
          <w:szCs w:val="24"/>
        </w:rPr>
        <w:t>?</w:t>
      </w:r>
    </w:p>
    <w:bookmarkEnd w:id="8"/>
    <w:p w14:paraId="24FB31E2" w14:textId="23183BD1" w:rsidR="001631F7" w:rsidRPr="009B6ADA" w:rsidRDefault="005711B9" w:rsidP="00CD53E5">
      <w:pPr>
        <w:ind w:left="426"/>
        <w:rPr>
          <w:rFonts w:asciiTheme="minorHAnsi" w:hAnsiTheme="minorHAnsi" w:cstheme="minorHAnsi"/>
          <w:sz w:val="24"/>
          <w:szCs w:val="24"/>
        </w:rPr>
      </w:pPr>
      <w:r w:rsidRPr="009B6ADA">
        <w:rPr>
          <w:rFonts w:asciiTheme="minorHAnsi" w:hAnsiTheme="minorHAnsi" w:cstheme="minorHAnsi"/>
          <w:sz w:val="24"/>
          <w:szCs w:val="24"/>
        </w:rPr>
        <w:t>C</w:t>
      </w:r>
      <w:r w:rsidR="001631F7" w:rsidRPr="009B6ADA">
        <w:rPr>
          <w:rFonts w:asciiTheme="minorHAnsi" w:hAnsiTheme="minorHAnsi" w:cstheme="minorHAnsi"/>
          <w:sz w:val="24"/>
          <w:szCs w:val="24"/>
        </w:rPr>
        <w:t xml:space="preserve">asual relief teachers (CRTs) and other employees engaged by school </w:t>
      </w:r>
      <w:r w:rsidRPr="009B6ADA">
        <w:rPr>
          <w:rFonts w:asciiTheme="minorHAnsi" w:hAnsiTheme="minorHAnsi" w:cstheme="minorHAnsi"/>
          <w:sz w:val="24"/>
          <w:szCs w:val="24"/>
        </w:rPr>
        <w:t xml:space="preserve">councils </w:t>
      </w:r>
      <w:r w:rsidR="001631F7" w:rsidRPr="009B6ADA">
        <w:rPr>
          <w:rFonts w:asciiTheme="minorHAnsi" w:hAnsiTheme="minorHAnsi" w:cstheme="minorHAnsi"/>
          <w:sz w:val="24"/>
          <w:szCs w:val="24"/>
        </w:rPr>
        <w:t>will continue to be employed in the</w:t>
      </w:r>
      <w:r w:rsidR="000C75C9" w:rsidRPr="009B6ADA">
        <w:rPr>
          <w:rFonts w:asciiTheme="minorHAnsi" w:hAnsiTheme="minorHAnsi" w:cstheme="minorHAnsi"/>
          <w:sz w:val="24"/>
          <w:szCs w:val="24"/>
        </w:rPr>
        <w:t xml:space="preserve"> </w:t>
      </w:r>
      <w:r w:rsidR="001631F7" w:rsidRPr="009B6ADA">
        <w:rPr>
          <w:rFonts w:asciiTheme="minorHAnsi" w:hAnsiTheme="minorHAnsi" w:cstheme="minorHAnsi"/>
          <w:sz w:val="24"/>
          <w:szCs w:val="24"/>
        </w:rPr>
        <w:t>usual way, as required. The expectation is that schools will continue to engage CRTs</w:t>
      </w:r>
      <w:r w:rsidR="000C75C9" w:rsidRPr="009B6ADA">
        <w:rPr>
          <w:rFonts w:asciiTheme="minorHAnsi" w:hAnsiTheme="minorHAnsi" w:cstheme="minorHAnsi"/>
          <w:sz w:val="24"/>
          <w:szCs w:val="24"/>
        </w:rPr>
        <w:t xml:space="preserve"> and</w:t>
      </w:r>
      <w:r w:rsidR="00412DB8" w:rsidRPr="009B6ADA">
        <w:rPr>
          <w:rFonts w:asciiTheme="minorHAnsi" w:hAnsiTheme="minorHAnsi" w:cstheme="minorHAnsi"/>
          <w:sz w:val="24"/>
          <w:szCs w:val="24"/>
        </w:rPr>
        <w:t xml:space="preserve"> other school council employees</w:t>
      </w:r>
      <w:r w:rsidR="00C91FF9" w:rsidRPr="009B6ADA">
        <w:rPr>
          <w:rFonts w:asciiTheme="minorHAnsi" w:hAnsiTheme="minorHAnsi" w:cstheme="minorHAnsi"/>
          <w:sz w:val="24"/>
          <w:szCs w:val="24"/>
        </w:rPr>
        <w:t>,</w:t>
      </w:r>
      <w:r w:rsidR="001631F7" w:rsidRPr="009B6ADA">
        <w:rPr>
          <w:rFonts w:asciiTheme="minorHAnsi" w:hAnsiTheme="minorHAnsi" w:cstheme="minorHAnsi"/>
          <w:sz w:val="24"/>
          <w:szCs w:val="24"/>
        </w:rPr>
        <w:t xml:space="preserve"> </w:t>
      </w:r>
      <w:r w:rsidR="000C75C9" w:rsidRPr="009B6ADA">
        <w:rPr>
          <w:rFonts w:asciiTheme="minorHAnsi" w:hAnsiTheme="minorHAnsi" w:cstheme="minorHAnsi"/>
          <w:sz w:val="24"/>
          <w:szCs w:val="24"/>
        </w:rPr>
        <w:t xml:space="preserve">including </w:t>
      </w:r>
      <w:r w:rsidR="00412DB8" w:rsidRPr="009B6ADA">
        <w:rPr>
          <w:rFonts w:asciiTheme="minorHAnsi" w:hAnsiTheme="minorHAnsi" w:cstheme="minorHAnsi"/>
          <w:sz w:val="24"/>
          <w:szCs w:val="24"/>
        </w:rPr>
        <w:t>education support casual employees</w:t>
      </w:r>
      <w:r w:rsidR="00C91FF9" w:rsidRPr="009B6ADA">
        <w:rPr>
          <w:rFonts w:asciiTheme="minorHAnsi" w:hAnsiTheme="minorHAnsi" w:cstheme="minorHAnsi"/>
          <w:sz w:val="24"/>
          <w:szCs w:val="24"/>
        </w:rPr>
        <w:t>,</w:t>
      </w:r>
      <w:r w:rsidR="00412DB8" w:rsidRPr="009B6ADA">
        <w:rPr>
          <w:rFonts w:asciiTheme="minorHAnsi" w:hAnsiTheme="minorHAnsi" w:cstheme="minorHAnsi"/>
          <w:sz w:val="24"/>
          <w:szCs w:val="24"/>
        </w:rPr>
        <w:t xml:space="preserve"> </w:t>
      </w:r>
      <w:r w:rsidR="001631F7" w:rsidRPr="009B6ADA">
        <w:rPr>
          <w:rFonts w:asciiTheme="minorHAnsi" w:hAnsiTheme="minorHAnsi" w:cstheme="minorHAnsi"/>
          <w:sz w:val="24"/>
          <w:szCs w:val="24"/>
        </w:rPr>
        <w:t>within existing budgets</w:t>
      </w:r>
      <w:r w:rsidR="000C75C9" w:rsidRPr="009B6ADA">
        <w:rPr>
          <w:rFonts w:asciiTheme="minorHAnsi" w:hAnsiTheme="minorHAnsi" w:cstheme="minorHAnsi"/>
          <w:sz w:val="24"/>
          <w:szCs w:val="24"/>
        </w:rPr>
        <w:t xml:space="preserve"> </w:t>
      </w:r>
      <w:r w:rsidR="00C91FF9" w:rsidRPr="009B6ADA">
        <w:rPr>
          <w:rFonts w:asciiTheme="minorHAnsi" w:hAnsiTheme="minorHAnsi" w:cstheme="minorHAnsi"/>
          <w:sz w:val="24"/>
          <w:szCs w:val="24"/>
        </w:rPr>
        <w:t xml:space="preserve">including </w:t>
      </w:r>
      <w:r w:rsidR="001631F7" w:rsidRPr="009B6ADA">
        <w:rPr>
          <w:rFonts w:asciiTheme="minorHAnsi" w:hAnsiTheme="minorHAnsi" w:cstheme="minorHAnsi"/>
          <w:sz w:val="24"/>
          <w:szCs w:val="24"/>
        </w:rPr>
        <w:t>when a school is operating remotely.</w:t>
      </w:r>
    </w:p>
    <w:p w14:paraId="53B56DB6" w14:textId="77777777" w:rsidR="001631F7" w:rsidRPr="009B6ADA" w:rsidRDefault="001631F7" w:rsidP="00CD53E5">
      <w:pPr>
        <w:ind w:left="426"/>
        <w:rPr>
          <w:rFonts w:asciiTheme="minorHAnsi" w:hAnsiTheme="minorHAnsi" w:cstheme="minorHAnsi"/>
          <w:sz w:val="24"/>
          <w:szCs w:val="24"/>
        </w:rPr>
      </w:pPr>
    </w:p>
    <w:p w14:paraId="200C261D" w14:textId="77777777" w:rsidR="001631F7" w:rsidRPr="009B6ADA" w:rsidRDefault="001631F7" w:rsidP="00CD53E5">
      <w:pPr>
        <w:ind w:left="426"/>
        <w:rPr>
          <w:rFonts w:asciiTheme="minorHAnsi" w:hAnsiTheme="minorHAnsi" w:cstheme="minorHAnsi"/>
          <w:sz w:val="24"/>
          <w:szCs w:val="24"/>
        </w:rPr>
      </w:pPr>
      <w:r w:rsidRPr="009B6ADA">
        <w:rPr>
          <w:rFonts w:asciiTheme="minorHAnsi" w:hAnsiTheme="minorHAnsi" w:cstheme="minorHAnsi"/>
          <w:sz w:val="24"/>
          <w:szCs w:val="24"/>
        </w:rPr>
        <w:t>Schools are encouraged to work closely with their regular CRTs to ensure they are available as per usual arrangements.</w:t>
      </w:r>
    </w:p>
    <w:p w14:paraId="4F2EDE76" w14:textId="495456AD" w:rsidR="001631F7" w:rsidRPr="009B6ADA" w:rsidRDefault="001631F7" w:rsidP="00CD53E5">
      <w:pPr>
        <w:ind w:left="426"/>
        <w:rPr>
          <w:rFonts w:asciiTheme="minorHAnsi" w:hAnsiTheme="minorHAnsi" w:cstheme="minorHAnsi"/>
          <w:sz w:val="24"/>
          <w:szCs w:val="24"/>
        </w:rPr>
      </w:pPr>
    </w:p>
    <w:p w14:paraId="485BA7C6" w14:textId="2EDD7A48" w:rsidR="00252A5F" w:rsidRPr="009B6ADA" w:rsidRDefault="00252A5F" w:rsidP="00CD53E5">
      <w:pPr>
        <w:ind w:left="426"/>
        <w:rPr>
          <w:rFonts w:asciiTheme="minorHAnsi" w:hAnsiTheme="minorHAnsi" w:cstheme="minorHAnsi"/>
          <w:sz w:val="24"/>
          <w:szCs w:val="24"/>
        </w:rPr>
      </w:pPr>
      <w:bookmarkStart w:id="10" w:name="_Hlk37082678"/>
      <w:r w:rsidRPr="009B6ADA">
        <w:rPr>
          <w:rFonts w:asciiTheme="minorHAnsi" w:hAnsiTheme="minorHAnsi" w:cstheme="minorHAnsi"/>
          <w:sz w:val="24"/>
          <w:szCs w:val="24"/>
        </w:rPr>
        <w:t xml:space="preserve">Where eligible </w:t>
      </w:r>
      <w:r w:rsidR="00666F3C" w:rsidRPr="009B6ADA">
        <w:rPr>
          <w:rFonts w:asciiTheme="minorHAnsi" w:hAnsiTheme="minorHAnsi" w:cstheme="minorHAnsi"/>
          <w:sz w:val="24"/>
          <w:szCs w:val="24"/>
        </w:rPr>
        <w:t>employees</w:t>
      </w:r>
      <w:r w:rsidRPr="009B6ADA">
        <w:rPr>
          <w:rFonts w:asciiTheme="minorHAnsi" w:hAnsiTheme="minorHAnsi" w:cstheme="minorHAnsi"/>
          <w:sz w:val="24"/>
          <w:szCs w:val="24"/>
        </w:rPr>
        <w:t xml:space="preserve"> can </w:t>
      </w:r>
      <w:r w:rsidR="007A154E" w:rsidRPr="009B6ADA">
        <w:rPr>
          <w:rFonts w:asciiTheme="minorHAnsi" w:hAnsiTheme="minorHAnsi" w:cstheme="minorHAnsi"/>
          <w:sz w:val="24"/>
          <w:szCs w:val="24"/>
        </w:rPr>
        <w:t>demonstrate</w:t>
      </w:r>
      <w:r w:rsidRPr="009B6ADA">
        <w:rPr>
          <w:rFonts w:asciiTheme="minorHAnsi" w:hAnsiTheme="minorHAnsi" w:cstheme="minorHAnsi"/>
          <w:sz w:val="24"/>
          <w:szCs w:val="24"/>
        </w:rPr>
        <w:t xml:space="preserve"> that in any four-week period there was a variation of 15</w:t>
      </w:r>
      <w:r w:rsidR="004B38E2" w:rsidRPr="009B6ADA">
        <w:rPr>
          <w:rFonts w:asciiTheme="minorHAnsi" w:hAnsiTheme="minorHAnsi" w:cstheme="minorHAnsi"/>
          <w:sz w:val="24"/>
          <w:szCs w:val="24"/>
        </w:rPr>
        <w:t xml:space="preserve"> per cent</w:t>
      </w:r>
      <w:r w:rsidRPr="009B6ADA">
        <w:rPr>
          <w:rFonts w:asciiTheme="minorHAnsi" w:hAnsiTheme="minorHAnsi" w:cstheme="minorHAnsi"/>
          <w:sz w:val="24"/>
          <w:szCs w:val="24"/>
        </w:rPr>
        <w:t xml:space="preserve"> or more between what they were paid last year and what they were paid this year</w:t>
      </w:r>
      <w:r w:rsidR="00C91FF9" w:rsidRPr="009B6ADA">
        <w:rPr>
          <w:rFonts w:asciiTheme="minorHAnsi" w:hAnsiTheme="minorHAnsi" w:cstheme="minorHAnsi"/>
          <w:sz w:val="24"/>
          <w:szCs w:val="24"/>
        </w:rPr>
        <w:t>,</w:t>
      </w:r>
      <w:r w:rsidRPr="009B6ADA">
        <w:rPr>
          <w:rFonts w:asciiTheme="minorHAnsi" w:hAnsiTheme="minorHAnsi" w:cstheme="minorHAnsi"/>
          <w:sz w:val="24"/>
          <w:szCs w:val="24"/>
        </w:rPr>
        <w:t xml:space="preserve"> </w:t>
      </w:r>
      <w:r w:rsidR="00C717F7" w:rsidRPr="009B6ADA">
        <w:rPr>
          <w:rFonts w:asciiTheme="minorHAnsi" w:hAnsiTheme="minorHAnsi" w:cstheme="minorHAnsi"/>
          <w:sz w:val="24"/>
          <w:szCs w:val="24"/>
        </w:rPr>
        <w:t>the employee</w:t>
      </w:r>
      <w:r w:rsidR="007A154E" w:rsidRPr="009B6ADA">
        <w:rPr>
          <w:rFonts w:asciiTheme="minorHAnsi" w:hAnsiTheme="minorHAnsi" w:cstheme="minorHAnsi"/>
          <w:sz w:val="24"/>
          <w:szCs w:val="24"/>
        </w:rPr>
        <w:t xml:space="preserve"> </w:t>
      </w:r>
      <w:r w:rsidRPr="009B6ADA">
        <w:rPr>
          <w:rFonts w:asciiTheme="minorHAnsi" w:hAnsiTheme="minorHAnsi" w:cstheme="minorHAnsi"/>
          <w:sz w:val="24"/>
          <w:szCs w:val="24"/>
        </w:rPr>
        <w:t>will be compensated for the difference from within existing budgets.</w:t>
      </w:r>
      <w:r w:rsidR="00C717F7" w:rsidRPr="009B6ADA">
        <w:rPr>
          <w:rFonts w:asciiTheme="minorHAnsi" w:hAnsiTheme="minorHAnsi" w:cstheme="minorHAnsi"/>
          <w:sz w:val="24"/>
          <w:szCs w:val="24"/>
        </w:rPr>
        <w:t xml:space="preserve"> Claims will be managed at the school level.</w:t>
      </w:r>
    </w:p>
    <w:p w14:paraId="413915A6" w14:textId="77777777" w:rsidR="00FE05DE" w:rsidRPr="009B6ADA" w:rsidRDefault="00FE05DE" w:rsidP="00CD53E5">
      <w:pPr>
        <w:ind w:left="426"/>
        <w:rPr>
          <w:rFonts w:asciiTheme="minorHAnsi" w:hAnsiTheme="minorHAnsi" w:cstheme="minorHAnsi"/>
          <w:sz w:val="24"/>
          <w:szCs w:val="24"/>
        </w:rPr>
      </w:pPr>
    </w:p>
    <w:p w14:paraId="67BF21B4" w14:textId="77777777" w:rsidR="004B38E2" w:rsidRPr="009B6ADA" w:rsidRDefault="004B38E2" w:rsidP="004B38E2">
      <w:pPr>
        <w:ind w:left="426"/>
        <w:rPr>
          <w:rFonts w:asciiTheme="minorHAnsi" w:hAnsiTheme="minorHAnsi" w:cstheme="minorHAnsi"/>
          <w:sz w:val="24"/>
          <w:szCs w:val="24"/>
        </w:rPr>
      </w:pPr>
      <w:r w:rsidRPr="009B6ADA">
        <w:rPr>
          <w:rFonts w:asciiTheme="minorHAnsi" w:hAnsiTheme="minorHAnsi" w:cstheme="minorHAnsi"/>
          <w:sz w:val="24"/>
          <w:szCs w:val="24"/>
        </w:rPr>
        <w:t>In this context, eligible employees are:</w:t>
      </w:r>
    </w:p>
    <w:p w14:paraId="2A7CE4FD" w14:textId="77777777" w:rsidR="004B38E2" w:rsidRPr="009B6ADA" w:rsidRDefault="004B38E2" w:rsidP="004B38E2">
      <w:pPr>
        <w:pStyle w:val="ListParagraph"/>
        <w:numPr>
          <w:ilvl w:val="0"/>
          <w:numId w:val="22"/>
        </w:numPr>
        <w:rPr>
          <w:rFonts w:asciiTheme="minorHAnsi" w:hAnsiTheme="minorHAnsi" w:cstheme="minorHAnsi"/>
          <w:sz w:val="24"/>
          <w:szCs w:val="24"/>
        </w:rPr>
      </w:pPr>
      <w:r w:rsidRPr="009B6ADA">
        <w:rPr>
          <w:rFonts w:asciiTheme="minorHAnsi" w:hAnsiTheme="minorHAnsi" w:cstheme="minorHAnsi"/>
          <w:sz w:val="24"/>
          <w:szCs w:val="24"/>
        </w:rPr>
        <w:t>CRTs and other employees employed by school councils who in any year within the last three years worked 40 days or more</w:t>
      </w:r>
    </w:p>
    <w:p w14:paraId="14697549" w14:textId="359474B6" w:rsidR="004B38E2" w:rsidRPr="009B6ADA" w:rsidRDefault="004B38E2" w:rsidP="004B38E2">
      <w:pPr>
        <w:pStyle w:val="ListParagraph"/>
        <w:numPr>
          <w:ilvl w:val="0"/>
          <w:numId w:val="22"/>
        </w:numPr>
        <w:rPr>
          <w:rFonts w:asciiTheme="minorHAnsi" w:hAnsiTheme="minorHAnsi" w:cstheme="minorHAnsi"/>
          <w:sz w:val="24"/>
          <w:szCs w:val="24"/>
        </w:rPr>
      </w:pPr>
      <w:r w:rsidRPr="009B6ADA">
        <w:rPr>
          <w:rFonts w:asciiTheme="minorHAnsi" w:hAnsiTheme="minorHAnsi" w:cstheme="minorHAnsi"/>
          <w:sz w:val="24"/>
          <w:szCs w:val="24"/>
        </w:rPr>
        <w:t>or a graduate teacher in their first year of registration who has worked at least 10 days in Term 1 of 2020.</w:t>
      </w:r>
    </w:p>
    <w:p w14:paraId="1CD8F778" w14:textId="77777777" w:rsidR="004B38E2" w:rsidRPr="009B6ADA" w:rsidRDefault="004B38E2" w:rsidP="00CD53E5">
      <w:pPr>
        <w:ind w:left="426"/>
        <w:rPr>
          <w:rFonts w:asciiTheme="minorHAnsi" w:hAnsiTheme="minorHAnsi" w:cstheme="minorHAnsi"/>
          <w:sz w:val="24"/>
          <w:szCs w:val="24"/>
        </w:rPr>
      </w:pPr>
    </w:p>
    <w:p w14:paraId="7F40253A" w14:textId="6BBC396E" w:rsidR="00252A5F" w:rsidRPr="009B6ADA" w:rsidRDefault="009D4411" w:rsidP="00CD53E5">
      <w:pPr>
        <w:ind w:left="426"/>
        <w:rPr>
          <w:rFonts w:asciiTheme="minorHAnsi" w:hAnsiTheme="minorHAnsi" w:cstheme="minorHAnsi"/>
          <w:sz w:val="24"/>
          <w:szCs w:val="24"/>
        </w:rPr>
      </w:pPr>
      <w:r w:rsidRPr="009B6ADA">
        <w:rPr>
          <w:rFonts w:asciiTheme="minorHAnsi" w:hAnsiTheme="minorHAnsi" w:cstheme="minorHAnsi"/>
          <w:sz w:val="24"/>
          <w:szCs w:val="24"/>
        </w:rPr>
        <w:t xml:space="preserve">A </w:t>
      </w:r>
      <w:r w:rsidR="00B82DE4" w:rsidRPr="009B6ADA">
        <w:rPr>
          <w:rFonts w:asciiTheme="minorHAnsi" w:hAnsiTheme="minorHAnsi" w:cstheme="minorHAnsi"/>
          <w:sz w:val="24"/>
          <w:szCs w:val="24"/>
        </w:rPr>
        <w:t>CRT</w:t>
      </w:r>
      <w:r w:rsidRPr="009B6ADA">
        <w:rPr>
          <w:rFonts w:asciiTheme="minorHAnsi" w:hAnsiTheme="minorHAnsi" w:cstheme="minorHAnsi"/>
          <w:sz w:val="24"/>
          <w:szCs w:val="24"/>
        </w:rPr>
        <w:t xml:space="preserve"> or other employee of a school council who does not meet the definition of “eligible employee” </w:t>
      </w:r>
      <w:r w:rsidR="00666F3C" w:rsidRPr="009B6ADA">
        <w:rPr>
          <w:rFonts w:asciiTheme="minorHAnsi" w:hAnsiTheme="minorHAnsi" w:cstheme="minorHAnsi"/>
          <w:sz w:val="24"/>
          <w:szCs w:val="24"/>
        </w:rPr>
        <w:t xml:space="preserve">may seek to be deemed an </w:t>
      </w:r>
      <w:r w:rsidRPr="009B6ADA">
        <w:rPr>
          <w:rFonts w:asciiTheme="minorHAnsi" w:hAnsiTheme="minorHAnsi" w:cstheme="minorHAnsi"/>
          <w:sz w:val="24"/>
          <w:szCs w:val="24"/>
        </w:rPr>
        <w:t xml:space="preserve">eligible </w:t>
      </w:r>
      <w:r w:rsidR="00666F3C" w:rsidRPr="009B6ADA">
        <w:rPr>
          <w:rFonts w:asciiTheme="minorHAnsi" w:hAnsiTheme="minorHAnsi" w:cstheme="minorHAnsi"/>
          <w:sz w:val="24"/>
          <w:szCs w:val="24"/>
        </w:rPr>
        <w:t>employee where that employee can demonstrate c</w:t>
      </w:r>
      <w:r w:rsidR="00A74713" w:rsidRPr="009B6ADA">
        <w:rPr>
          <w:rFonts w:asciiTheme="minorHAnsi" w:hAnsiTheme="minorHAnsi" w:cstheme="minorHAnsi"/>
          <w:sz w:val="24"/>
          <w:szCs w:val="24"/>
        </w:rPr>
        <w:t xml:space="preserve">ompelling </w:t>
      </w:r>
      <w:r w:rsidR="00666F3C" w:rsidRPr="009B6ADA">
        <w:rPr>
          <w:rFonts w:asciiTheme="minorHAnsi" w:hAnsiTheme="minorHAnsi" w:cstheme="minorHAnsi"/>
          <w:sz w:val="24"/>
          <w:szCs w:val="24"/>
        </w:rPr>
        <w:t xml:space="preserve">and/or </w:t>
      </w:r>
      <w:r w:rsidR="00A74713" w:rsidRPr="009B6ADA">
        <w:rPr>
          <w:rFonts w:asciiTheme="minorHAnsi" w:hAnsiTheme="minorHAnsi" w:cstheme="minorHAnsi"/>
          <w:sz w:val="24"/>
          <w:szCs w:val="24"/>
        </w:rPr>
        <w:t>compassionate circumstances.</w:t>
      </w:r>
    </w:p>
    <w:p w14:paraId="2FD6DC23" w14:textId="63182BAA" w:rsidR="00C6400C" w:rsidRPr="009B6ADA" w:rsidRDefault="00C6400C" w:rsidP="00CD53E5">
      <w:pPr>
        <w:ind w:left="426"/>
        <w:rPr>
          <w:rFonts w:asciiTheme="minorHAnsi" w:hAnsiTheme="minorHAnsi" w:cstheme="minorHAnsi"/>
          <w:sz w:val="24"/>
          <w:szCs w:val="24"/>
        </w:rPr>
      </w:pPr>
    </w:p>
    <w:p w14:paraId="274D14A7" w14:textId="03A5AC2D" w:rsidR="00B2577C" w:rsidRPr="009B6ADA" w:rsidRDefault="00FE05DE" w:rsidP="00CD53E5">
      <w:pPr>
        <w:ind w:left="426"/>
        <w:rPr>
          <w:rFonts w:asciiTheme="minorHAnsi" w:hAnsiTheme="minorHAnsi" w:cstheme="minorHAnsi"/>
          <w:sz w:val="24"/>
          <w:szCs w:val="24"/>
        </w:rPr>
      </w:pPr>
      <w:r w:rsidRPr="009B6ADA">
        <w:rPr>
          <w:rFonts w:asciiTheme="minorHAnsi" w:hAnsiTheme="minorHAnsi" w:cstheme="minorHAnsi"/>
          <w:sz w:val="24"/>
          <w:szCs w:val="24"/>
        </w:rPr>
        <w:t xml:space="preserve">A </w:t>
      </w:r>
      <w:r w:rsidR="00B82DE4" w:rsidRPr="009B6ADA">
        <w:rPr>
          <w:rFonts w:asciiTheme="minorHAnsi" w:hAnsiTheme="minorHAnsi" w:cstheme="minorHAnsi"/>
          <w:sz w:val="24"/>
          <w:szCs w:val="24"/>
        </w:rPr>
        <w:t>CRT</w:t>
      </w:r>
      <w:r w:rsidR="00C6400C" w:rsidRPr="009B6ADA">
        <w:rPr>
          <w:rFonts w:asciiTheme="minorHAnsi" w:hAnsiTheme="minorHAnsi" w:cstheme="minorHAnsi"/>
          <w:sz w:val="24"/>
          <w:szCs w:val="24"/>
        </w:rPr>
        <w:t xml:space="preserve"> employed by a CRT </w:t>
      </w:r>
      <w:r w:rsidR="00B82DE4" w:rsidRPr="009B6ADA">
        <w:rPr>
          <w:rFonts w:asciiTheme="minorHAnsi" w:hAnsiTheme="minorHAnsi" w:cstheme="minorHAnsi"/>
          <w:sz w:val="24"/>
          <w:szCs w:val="24"/>
        </w:rPr>
        <w:t>a</w:t>
      </w:r>
      <w:r w:rsidR="00C6400C" w:rsidRPr="009B6ADA">
        <w:rPr>
          <w:rFonts w:asciiTheme="minorHAnsi" w:hAnsiTheme="minorHAnsi" w:cstheme="minorHAnsi"/>
          <w:sz w:val="24"/>
          <w:szCs w:val="24"/>
        </w:rPr>
        <w:t xml:space="preserve">gency should contact that </w:t>
      </w:r>
      <w:r w:rsidR="00B82DE4" w:rsidRPr="009B6ADA">
        <w:rPr>
          <w:rFonts w:asciiTheme="minorHAnsi" w:hAnsiTheme="minorHAnsi" w:cstheme="minorHAnsi"/>
          <w:sz w:val="24"/>
          <w:szCs w:val="24"/>
        </w:rPr>
        <w:t>a</w:t>
      </w:r>
      <w:r w:rsidR="00C6400C" w:rsidRPr="009B6ADA">
        <w:rPr>
          <w:rFonts w:asciiTheme="minorHAnsi" w:hAnsiTheme="minorHAnsi" w:cstheme="minorHAnsi"/>
          <w:sz w:val="24"/>
          <w:szCs w:val="24"/>
        </w:rPr>
        <w:t xml:space="preserve">gency for advice regarding the arrangements applying in that </w:t>
      </w:r>
      <w:r w:rsidR="00B82DE4" w:rsidRPr="009B6ADA">
        <w:rPr>
          <w:rFonts w:asciiTheme="minorHAnsi" w:hAnsiTheme="minorHAnsi" w:cstheme="minorHAnsi"/>
          <w:sz w:val="24"/>
          <w:szCs w:val="24"/>
        </w:rPr>
        <w:t>a</w:t>
      </w:r>
      <w:r w:rsidR="00C6400C" w:rsidRPr="009B6ADA">
        <w:rPr>
          <w:rFonts w:asciiTheme="minorHAnsi" w:hAnsiTheme="minorHAnsi" w:cstheme="minorHAnsi"/>
          <w:sz w:val="24"/>
          <w:szCs w:val="24"/>
        </w:rPr>
        <w:t>gency.</w:t>
      </w:r>
      <w:bookmarkEnd w:id="10"/>
    </w:p>
    <w:p w14:paraId="05CADEB1" w14:textId="4FF4CE61" w:rsidR="00331C8A" w:rsidRPr="009B6ADA" w:rsidRDefault="00331C8A" w:rsidP="00CD53E5">
      <w:pPr>
        <w:ind w:left="426"/>
        <w:rPr>
          <w:rFonts w:asciiTheme="minorHAnsi" w:hAnsiTheme="minorHAnsi" w:cstheme="minorHAnsi"/>
          <w:sz w:val="24"/>
          <w:szCs w:val="24"/>
        </w:rPr>
      </w:pPr>
    </w:p>
    <w:p w14:paraId="47504259" w14:textId="77777777" w:rsidR="00CF77AA" w:rsidRPr="009B6ADA" w:rsidRDefault="00CF77AA" w:rsidP="00CF77AA">
      <w:pPr>
        <w:ind w:left="426"/>
        <w:rPr>
          <w:rFonts w:asciiTheme="minorHAnsi" w:hAnsiTheme="minorHAnsi" w:cstheme="minorHAnsi"/>
          <w:sz w:val="24"/>
          <w:szCs w:val="24"/>
        </w:rPr>
      </w:pPr>
      <w:r w:rsidRPr="009B6ADA">
        <w:rPr>
          <w:rFonts w:asciiTheme="minorHAnsi" w:hAnsiTheme="minorHAnsi" w:cstheme="minorHAnsi"/>
          <w:sz w:val="24"/>
          <w:szCs w:val="24"/>
        </w:rPr>
        <w:t>These arrangements continue to apply until otherwise advised.</w:t>
      </w:r>
    </w:p>
    <w:p w14:paraId="7D9E2DAF" w14:textId="77777777" w:rsidR="00CF77AA" w:rsidRPr="009B6ADA" w:rsidRDefault="00CF77AA" w:rsidP="00CD53E5">
      <w:pPr>
        <w:ind w:left="426"/>
        <w:rPr>
          <w:rFonts w:asciiTheme="minorHAnsi" w:hAnsiTheme="minorHAnsi" w:cstheme="minorHAnsi"/>
          <w:sz w:val="24"/>
          <w:szCs w:val="24"/>
        </w:rPr>
      </w:pPr>
    </w:p>
    <w:p w14:paraId="6D3C1444" w14:textId="22E592F3" w:rsidR="00523479" w:rsidRPr="009B6ADA" w:rsidRDefault="00523479" w:rsidP="00523479">
      <w:pPr>
        <w:pStyle w:val="Heading1"/>
        <w:ind w:left="426" w:hanging="426"/>
        <w:jc w:val="both"/>
        <w:rPr>
          <w:rFonts w:ascii="Calibri" w:eastAsia="Calibri" w:hAnsi="Calibri" w:cs="Calibri"/>
          <w:sz w:val="24"/>
          <w:szCs w:val="24"/>
        </w:rPr>
      </w:pPr>
      <w:r w:rsidRPr="009B6ADA">
        <w:rPr>
          <w:rFonts w:ascii="Calibri" w:eastAsia="Calibri" w:hAnsi="Calibri" w:cs="Calibri"/>
          <w:sz w:val="24"/>
          <w:szCs w:val="24"/>
        </w:rPr>
        <w:t>2</w:t>
      </w:r>
      <w:r w:rsidR="004B38E2" w:rsidRPr="009B6ADA">
        <w:rPr>
          <w:rFonts w:ascii="Calibri" w:eastAsia="Calibri" w:hAnsi="Calibri" w:cs="Calibri"/>
          <w:sz w:val="24"/>
          <w:szCs w:val="24"/>
        </w:rPr>
        <w:t>3</w:t>
      </w:r>
      <w:r w:rsidRPr="009B6ADA">
        <w:rPr>
          <w:rFonts w:ascii="Calibri" w:eastAsia="Calibri" w:hAnsi="Calibri" w:cs="Calibri"/>
          <w:sz w:val="24"/>
          <w:szCs w:val="24"/>
        </w:rPr>
        <w:t>.</w:t>
      </w:r>
      <w:r w:rsidRPr="009B6ADA">
        <w:rPr>
          <w:rFonts w:ascii="Calibri" w:eastAsia="Calibri" w:hAnsi="Calibri" w:cs="Calibri"/>
          <w:b w:val="0"/>
          <w:bCs w:val="0"/>
          <w:sz w:val="24"/>
          <w:szCs w:val="24"/>
        </w:rPr>
        <w:tab/>
      </w:r>
      <w:r w:rsidRPr="009B6ADA">
        <w:rPr>
          <w:rFonts w:ascii="Calibri" w:eastAsia="Calibri" w:hAnsi="Calibri" w:cs="Calibri"/>
          <w:sz w:val="24"/>
          <w:szCs w:val="24"/>
        </w:rPr>
        <w:t>Where can I get further information regarding my rights and responsibilities at work during the impact of coronavirus (COVID-19)?</w:t>
      </w:r>
    </w:p>
    <w:p w14:paraId="34E278F4" w14:textId="77777777" w:rsidR="00523479" w:rsidRPr="009B6ADA" w:rsidRDefault="00523479" w:rsidP="00523479">
      <w:pPr>
        <w:ind w:left="426"/>
        <w:jc w:val="both"/>
        <w:rPr>
          <w:rFonts w:asciiTheme="minorHAnsi" w:hAnsiTheme="minorHAnsi" w:cstheme="minorHAnsi"/>
          <w:sz w:val="24"/>
          <w:szCs w:val="24"/>
        </w:rPr>
      </w:pPr>
      <w:r w:rsidRPr="009B6ADA">
        <w:rPr>
          <w:rFonts w:asciiTheme="minorHAnsi" w:hAnsiTheme="minorHAnsi" w:cstheme="minorHAnsi"/>
          <w:sz w:val="24"/>
          <w:szCs w:val="24"/>
        </w:rPr>
        <w:t xml:space="preserve">Further information regarding your rights and responsibilities at work during the impact of coronavirus (COVID-19) is available at </w:t>
      </w:r>
      <w:hyperlink r:id="rId14" w:history="1">
        <w:r w:rsidRPr="00C0561D">
          <w:rPr>
            <w:rStyle w:val="Hyperlink"/>
          </w:rPr>
          <w:t>https://coronavirus.fairwork.gov.au/</w:t>
        </w:r>
      </w:hyperlink>
    </w:p>
    <w:p w14:paraId="6F46F30B" w14:textId="77777777" w:rsidR="00523479" w:rsidRPr="009B6ADA" w:rsidRDefault="00523479" w:rsidP="00523479">
      <w:pPr>
        <w:jc w:val="both"/>
        <w:rPr>
          <w:rFonts w:asciiTheme="minorHAnsi" w:hAnsiTheme="minorHAnsi" w:cstheme="minorBidi"/>
          <w:sz w:val="24"/>
          <w:szCs w:val="24"/>
        </w:rPr>
      </w:pPr>
    </w:p>
    <w:p w14:paraId="0FE6D500" w14:textId="1750492D" w:rsidR="00523479" w:rsidRPr="009B6ADA" w:rsidRDefault="00523479" w:rsidP="00523479">
      <w:pPr>
        <w:pStyle w:val="Heading1"/>
        <w:ind w:left="426" w:hanging="426"/>
        <w:jc w:val="both"/>
        <w:rPr>
          <w:rFonts w:ascii="Calibri" w:eastAsia="Calibri" w:hAnsi="Calibri" w:cs="Calibri"/>
          <w:sz w:val="24"/>
          <w:szCs w:val="24"/>
        </w:rPr>
      </w:pPr>
      <w:r w:rsidRPr="009B6ADA">
        <w:rPr>
          <w:rFonts w:ascii="Calibri" w:eastAsia="Calibri" w:hAnsi="Calibri" w:cs="Calibri"/>
          <w:sz w:val="24"/>
          <w:szCs w:val="24"/>
        </w:rPr>
        <w:t>2</w:t>
      </w:r>
      <w:r w:rsidR="004B38E2" w:rsidRPr="009B6ADA">
        <w:rPr>
          <w:rFonts w:ascii="Calibri" w:eastAsia="Calibri" w:hAnsi="Calibri" w:cs="Calibri"/>
          <w:sz w:val="24"/>
          <w:szCs w:val="24"/>
        </w:rPr>
        <w:t>4</w:t>
      </w:r>
      <w:r w:rsidRPr="009B6ADA">
        <w:rPr>
          <w:rFonts w:ascii="Calibri" w:eastAsia="Calibri" w:hAnsi="Calibri" w:cs="Calibri"/>
          <w:sz w:val="24"/>
          <w:szCs w:val="24"/>
        </w:rPr>
        <w:t>.</w:t>
      </w:r>
      <w:r w:rsidRPr="009B6ADA">
        <w:rPr>
          <w:rFonts w:ascii="Calibri" w:eastAsia="Calibri" w:hAnsi="Calibri" w:cs="Calibri"/>
          <w:b w:val="0"/>
          <w:bCs w:val="0"/>
          <w:sz w:val="24"/>
          <w:szCs w:val="24"/>
        </w:rPr>
        <w:tab/>
      </w:r>
      <w:r w:rsidRPr="009B6ADA">
        <w:rPr>
          <w:rFonts w:ascii="Calibri" w:eastAsia="Calibri" w:hAnsi="Calibri" w:cs="Calibri"/>
          <w:sz w:val="24"/>
          <w:szCs w:val="24"/>
        </w:rPr>
        <w:t>Where can I get further assistance if I am feeling increased stress or anxiety as a result of coronavirus (COVID-19)?</w:t>
      </w:r>
    </w:p>
    <w:p w14:paraId="258618F9" w14:textId="77777777" w:rsidR="00523479" w:rsidRPr="009B6ADA" w:rsidRDefault="00523479" w:rsidP="00523479">
      <w:pPr>
        <w:ind w:left="426"/>
      </w:pPr>
      <w:r w:rsidRPr="009B6ADA">
        <w:rPr>
          <w:rFonts w:ascii="Calibri" w:eastAsia="Calibri" w:hAnsi="Calibri" w:cs="Calibri"/>
          <w:sz w:val="24"/>
          <w:szCs w:val="24"/>
        </w:rPr>
        <w:t xml:space="preserve">The Victorian Government has a range of resources to help you look after your mental health: </w:t>
      </w:r>
      <w:hyperlink r:id="rId15" w:history="1">
        <w:r w:rsidRPr="00C0561D">
          <w:rPr>
            <w:rStyle w:val="Hyperlink"/>
          </w:rPr>
          <w:t>https://www.dhhs.vic.gov.au/mental-health-resources-coronavirus-covid-19</w:t>
        </w:r>
      </w:hyperlink>
      <w:r w:rsidRPr="009B6ADA">
        <w:t xml:space="preserve">. </w:t>
      </w:r>
    </w:p>
    <w:p w14:paraId="2478D63C" w14:textId="77777777" w:rsidR="00523479" w:rsidRPr="009B6ADA" w:rsidRDefault="00523479" w:rsidP="00523479">
      <w:pPr>
        <w:ind w:left="426"/>
      </w:pPr>
    </w:p>
    <w:p w14:paraId="4ABF841A" w14:textId="77777777" w:rsidR="00523479" w:rsidRPr="009B6ADA" w:rsidRDefault="00523479" w:rsidP="00523479">
      <w:pPr>
        <w:ind w:left="426"/>
      </w:pPr>
      <w:r w:rsidRPr="009B6ADA">
        <w:rPr>
          <w:rFonts w:ascii="Calibri" w:eastAsia="Calibri" w:hAnsi="Calibri" w:cs="Calibri"/>
          <w:sz w:val="24"/>
          <w:szCs w:val="24"/>
        </w:rPr>
        <w:t xml:space="preserve">Vic Health has a range resources focused on maintaining good health: </w:t>
      </w:r>
      <w:hyperlink r:id="rId16" w:history="1">
        <w:r w:rsidRPr="00C0561D">
          <w:rPr>
            <w:rStyle w:val="Hyperlink"/>
          </w:rPr>
          <w:t>https://www.vichealth.vic.gov.au/media-and-resources/publications/coronavirus-information</w:t>
        </w:r>
      </w:hyperlink>
      <w:r w:rsidRPr="009B6ADA">
        <w:t xml:space="preserve">. </w:t>
      </w:r>
    </w:p>
    <w:p w14:paraId="303BBE26" w14:textId="77777777" w:rsidR="00523479" w:rsidRPr="009B6ADA" w:rsidRDefault="00523479" w:rsidP="00523479">
      <w:pPr>
        <w:ind w:left="426"/>
      </w:pPr>
    </w:p>
    <w:p w14:paraId="7EFA9670" w14:textId="77777777" w:rsidR="00523479" w:rsidRPr="009B6ADA" w:rsidRDefault="00523479" w:rsidP="00523479">
      <w:pPr>
        <w:ind w:left="426"/>
        <w:rPr>
          <w:rFonts w:ascii="Calibri" w:eastAsia="Calibri" w:hAnsi="Calibri" w:cs="Calibri"/>
          <w:sz w:val="24"/>
          <w:szCs w:val="24"/>
        </w:rPr>
      </w:pPr>
      <w:proofErr w:type="spellStart"/>
      <w:r w:rsidRPr="009B6ADA">
        <w:rPr>
          <w:rFonts w:ascii="Calibri" w:eastAsia="Calibri" w:hAnsi="Calibri" w:cs="Calibri"/>
          <w:sz w:val="24"/>
          <w:szCs w:val="24"/>
        </w:rPr>
        <w:t>Orygen</w:t>
      </w:r>
      <w:proofErr w:type="spellEnd"/>
      <w:r w:rsidRPr="009B6ADA">
        <w:rPr>
          <w:rFonts w:ascii="Calibri" w:eastAsia="Calibri" w:hAnsi="Calibri" w:cs="Calibri"/>
          <w:sz w:val="24"/>
          <w:szCs w:val="24"/>
        </w:rPr>
        <w:t xml:space="preserve"> has helpful information on self-care during coronavirus (COVID-19): </w:t>
      </w:r>
      <w:hyperlink r:id="rId17" w:history="1">
        <w:r w:rsidRPr="00C0561D">
          <w:rPr>
            <w:rStyle w:val="Hyperlink"/>
          </w:rPr>
          <w:t>https://www.orygen.org.au/About/Responding-to-the-COVID-19-outbreak/For-young-people-and-families/Self-care-during-the-COVID-19-outbreak</w:t>
        </w:r>
      </w:hyperlink>
      <w:r w:rsidRPr="009B6ADA">
        <w:t>.</w:t>
      </w:r>
    </w:p>
    <w:p w14:paraId="104DA319" w14:textId="77777777" w:rsidR="00331C8A" w:rsidRPr="009B6ADA" w:rsidRDefault="00331C8A" w:rsidP="00CD53E5">
      <w:pPr>
        <w:ind w:left="426"/>
        <w:rPr>
          <w:rFonts w:asciiTheme="minorHAnsi" w:hAnsiTheme="minorHAnsi" w:cstheme="minorHAnsi"/>
          <w:sz w:val="24"/>
          <w:szCs w:val="24"/>
        </w:rPr>
      </w:pPr>
    </w:p>
    <w:sectPr w:rsidR="00331C8A" w:rsidRPr="009B6ADA" w:rsidSect="00DB3383">
      <w:footerReference w:type="default" r:id="rId18"/>
      <w:pgSz w:w="11910" w:h="16840"/>
      <w:pgMar w:top="1340" w:right="1278" w:bottom="740" w:left="1560" w:header="536" w:footer="5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60DA2" w14:textId="77777777" w:rsidR="00B16650" w:rsidRDefault="00B16650" w:rsidP="00DB3383">
      <w:r>
        <w:separator/>
      </w:r>
    </w:p>
  </w:endnote>
  <w:endnote w:type="continuationSeparator" w:id="0">
    <w:p w14:paraId="0FBD3D88" w14:textId="77777777" w:rsidR="00B16650" w:rsidRDefault="00B16650" w:rsidP="00DB3383">
      <w:r>
        <w:continuationSeparator/>
      </w:r>
    </w:p>
  </w:endnote>
  <w:endnote w:type="continuationNotice" w:id="1">
    <w:p w14:paraId="7247AA1A" w14:textId="77777777" w:rsidR="00B16650" w:rsidRDefault="00B16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9063457"/>
      <w:docPartObj>
        <w:docPartGallery w:val="Page Numbers (Bottom of Page)"/>
        <w:docPartUnique/>
      </w:docPartObj>
    </w:sdtPr>
    <w:sdtEndPr>
      <w:rPr>
        <w:noProof/>
      </w:rPr>
    </w:sdtEndPr>
    <w:sdtContent>
      <w:p w14:paraId="42ADB2A7" w14:textId="6A16B0C3" w:rsidR="00B50ECE" w:rsidRDefault="00B50ECE" w:rsidP="00B50ECE">
        <w:pPr>
          <w:pStyle w:val="Footer"/>
          <w:tabs>
            <w:tab w:val="clear" w:pos="4513"/>
          </w:tabs>
          <w:ind w:left="4395"/>
        </w:pPr>
        <w:r>
          <w:fldChar w:fldCharType="begin"/>
        </w:r>
        <w:r>
          <w:instrText xml:space="preserve"> PAGE   \* MERGEFORMAT </w:instrText>
        </w:r>
        <w:r>
          <w:fldChar w:fldCharType="separate"/>
        </w:r>
        <w:r>
          <w:rPr>
            <w:noProof/>
          </w:rPr>
          <w:t>2</w:t>
        </w:r>
        <w:r>
          <w:rPr>
            <w:noProof/>
          </w:rPr>
          <w:fldChar w:fldCharType="end"/>
        </w:r>
        <w:r>
          <w:rPr>
            <w:noProof/>
          </w:rPr>
          <w:tab/>
        </w:r>
        <w:r w:rsidRPr="00B50ECE">
          <w:rPr>
            <w:i/>
            <w:iCs/>
            <w:noProof/>
            <w:color w:val="FF0000"/>
          </w:rPr>
          <w:t xml:space="preserve">Last updated </w:t>
        </w:r>
        <w:r w:rsidR="002F6AC9">
          <w:rPr>
            <w:i/>
            <w:iCs/>
            <w:noProof/>
            <w:color w:val="FF0000"/>
          </w:rPr>
          <w:t>10 July</w:t>
        </w:r>
        <w:r w:rsidRPr="00B50ECE">
          <w:rPr>
            <w:i/>
            <w:iCs/>
            <w:noProof/>
            <w:color w:val="FF0000"/>
          </w:rPr>
          <w:t xml:space="preserve"> 2020</w:t>
        </w:r>
      </w:p>
    </w:sdtContent>
  </w:sdt>
  <w:p w14:paraId="4E9E36FA" w14:textId="30803CEA" w:rsidR="00B82733" w:rsidRDefault="00B8273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A5737" w14:textId="77777777" w:rsidR="00B16650" w:rsidRDefault="00B16650" w:rsidP="00DB3383">
      <w:r>
        <w:separator/>
      </w:r>
    </w:p>
  </w:footnote>
  <w:footnote w:type="continuationSeparator" w:id="0">
    <w:p w14:paraId="2F3799C8" w14:textId="77777777" w:rsidR="00B16650" w:rsidRDefault="00B16650" w:rsidP="00DB3383">
      <w:r>
        <w:continuationSeparator/>
      </w:r>
    </w:p>
  </w:footnote>
  <w:footnote w:type="continuationNotice" w:id="1">
    <w:p w14:paraId="1970B094" w14:textId="77777777" w:rsidR="00B16650" w:rsidRDefault="00B166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80929"/>
    <w:multiLevelType w:val="hybridMultilevel"/>
    <w:tmpl w:val="25ACA2EE"/>
    <w:lvl w:ilvl="0" w:tplc="0C090001">
      <w:start w:val="1"/>
      <w:numFmt w:val="bullet"/>
      <w:lvlText w:val=""/>
      <w:lvlJc w:val="left"/>
      <w:pPr>
        <w:ind w:left="1097" w:hanging="360"/>
      </w:pPr>
      <w:rPr>
        <w:rFonts w:ascii="Symbol" w:hAnsi="Symbol"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1" w15:restartNumberingAfterBreak="0">
    <w:nsid w:val="1B891556"/>
    <w:multiLevelType w:val="hybridMultilevel"/>
    <w:tmpl w:val="373681BC"/>
    <w:lvl w:ilvl="0" w:tplc="786058A8">
      <w:start w:val="1"/>
      <w:numFmt w:val="decimal"/>
      <w:lvlText w:val="%1."/>
      <w:lvlJc w:val="left"/>
      <w:pPr>
        <w:ind w:left="1854" w:hanging="361"/>
      </w:pPr>
      <w:rPr>
        <w:rFonts w:asciiTheme="minorHAnsi" w:eastAsia="Arial" w:hAnsiTheme="minorHAnsi" w:cstheme="minorHAnsi" w:hint="default"/>
        <w:b/>
        <w:bCs/>
        <w:w w:val="99"/>
        <w:sz w:val="22"/>
        <w:szCs w:val="22"/>
      </w:rPr>
    </w:lvl>
    <w:lvl w:ilvl="1" w:tplc="6DEE9B52">
      <w:numFmt w:val="bullet"/>
      <w:lvlText w:val=""/>
      <w:lvlJc w:val="left"/>
      <w:pPr>
        <w:ind w:left="2573" w:hanging="361"/>
      </w:pPr>
      <w:rPr>
        <w:rFonts w:hint="default"/>
        <w:w w:val="99"/>
      </w:rPr>
    </w:lvl>
    <w:lvl w:ilvl="2" w:tplc="2836F872">
      <w:numFmt w:val="bullet"/>
      <w:lvlText w:val="o"/>
      <w:lvlJc w:val="left"/>
      <w:pPr>
        <w:ind w:left="3294" w:hanging="361"/>
      </w:pPr>
      <w:rPr>
        <w:rFonts w:ascii="Courier New" w:eastAsia="Courier New" w:hAnsi="Courier New" w:cs="Courier New" w:hint="default"/>
        <w:w w:val="100"/>
        <w:sz w:val="20"/>
        <w:szCs w:val="20"/>
      </w:rPr>
    </w:lvl>
    <w:lvl w:ilvl="3" w:tplc="D8AA9F04">
      <w:numFmt w:val="bullet"/>
      <w:lvlText w:val="•"/>
      <w:lvlJc w:val="left"/>
      <w:pPr>
        <w:ind w:left="4375" w:hanging="361"/>
      </w:pPr>
      <w:rPr>
        <w:rFonts w:hint="default"/>
      </w:rPr>
    </w:lvl>
    <w:lvl w:ilvl="4" w:tplc="FCA28368">
      <w:numFmt w:val="bullet"/>
      <w:lvlText w:val="•"/>
      <w:lvlJc w:val="left"/>
      <w:pPr>
        <w:ind w:left="5451" w:hanging="361"/>
      </w:pPr>
      <w:rPr>
        <w:rFonts w:hint="default"/>
      </w:rPr>
    </w:lvl>
    <w:lvl w:ilvl="5" w:tplc="B2F4B88C">
      <w:numFmt w:val="bullet"/>
      <w:lvlText w:val="•"/>
      <w:lvlJc w:val="left"/>
      <w:pPr>
        <w:ind w:left="6526" w:hanging="361"/>
      </w:pPr>
      <w:rPr>
        <w:rFonts w:hint="default"/>
      </w:rPr>
    </w:lvl>
    <w:lvl w:ilvl="6" w:tplc="4426D800">
      <w:numFmt w:val="bullet"/>
      <w:lvlText w:val="•"/>
      <w:lvlJc w:val="left"/>
      <w:pPr>
        <w:ind w:left="7602" w:hanging="361"/>
      </w:pPr>
      <w:rPr>
        <w:rFonts w:hint="default"/>
      </w:rPr>
    </w:lvl>
    <w:lvl w:ilvl="7" w:tplc="173CC9B8">
      <w:numFmt w:val="bullet"/>
      <w:lvlText w:val="•"/>
      <w:lvlJc w:val="left"/>
      <w:pPr>
        <w:ind w:left="8677" w:hanging="361"/>
      </w:pPr>
      <w:rPr>
        <w:rFonts w:hint="default"/>
      </w:rPr>
    </w:lvl>
    <w:lvl w:ilvl="8" w:tplc="4676705A">
      <w:numFmt w:val="bullet"/>
      <w:lvlText w:val="•"/>
      <w:lvlJc w:val="left"/>
      <w:pPr>
        <w:ind w:left="9753" w:hanging="361"/>
      </w:pPr>
      <w:rPr>
        <w:rFonts w:hint="default"/>
      </w:rPr>
    </w:lvl>
  </w:abstractNum>
  <w:abstractNum w:abstractNumId="2" w15:restartNumberingAfterBreak="0">
    <w:nsid w:val="20F877A9"/>
    <w:multiLevelType w:val="multilevel"/>
    <w:tmpl w:val="C1D2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E12A43"/>
    <w:multiLevelType w:val="hybridMultilevel"/>
    <w:tmpl w:val="19005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873BEC"/>
    <w:multiLevelType w:val="multilevel"/>
    <w:tmpl w:val="07520DC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84759B6"/>
    <w:multiLevelType w:val="hybridMultilevel"/>
    <w:tmpl w:val="A8F66D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32A773AE"/>
    <w:multiLevelType w:val="hybridMultilevel"/>
    <w:tmpl w:val="3970C996"/>
    <w:lvl w:ilvl="0" w:tplc="9A0C54C0">
      <w:start w:val="1"/>
      <w:numFmt w:val="bullet"/>
      <w:lvlText w:val=""/>
      <w:lvlJc w:val="left"/>
      <w:pPr>
        <w:ind w:left="720" w:hanging="360"/>
      </w:pPr>
      <w:rPr>
        <w:rFonts w:ascii="Symbol" w:hAnsi="Symbol" w:hint="default"/>
      </w:rPr>
    </w:lvl>
    <w:lvl w:ilvl="1" w:tplc="9A0C54C0">
      <w:start w:val="1"/>
      <w:numFmt w:val="bullet"/>
      <w:pStyle w:val="Bullet1"/>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959EE"/>
    <w:multiLevelType w:val="hybridMultilevel"/>
    <w:tmpl w:val="6DB07504"/>
    <w:lvl w:ilvl="0" w:tplc="9A0C54C0">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D2AF6"/>
    <w:multiLevelType w:val="hybridMultilevel"/>
    <w:tmpl w:val="ACDE61D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42532CC9"/>
    <w:multiLevelType w:val="hybridMultilevel"/>
    <w:tmpl w:val="BBC05540"/>
    <w:lvl w:ilvl="0" w:tplc="0C09000F">
      <w:start w:val="1"/>
      <w:numFmt w:val="decimal"/>
      <w:lvlText w:val="%1."/>
      <w:lvlJc w:val="left"/>
      <w:pPr>
        <w:ind w:left="386" w:hanging="360"/>
      </w:pPr>
      <w:rPr>
        <w:rFonts w:hint="default"/>
      </w:rPr>
    </w:lvl>
    <w:lvl w:ilvl="1" w:tplc="0C090019" w:tentative="1">
      <w:start w:val="1"/>
      <w:numFmt w:val="lowerLetter"/>
      <w:lvlText w:val="%2."/>
      <w:lvlJc w:val="left"/>
      <w:pPr>
        <w:ind w:left="1106" w:hanging="360"/>
      </w:pPr>
    </w:lvl>
    <w:lvl w:ilvl="2" w:tplc="0C09001B" w:tentative="1">
      <w:start w:val="1"/>
      <w:numFmt w:val="lowerRoman"/>
      <w:lvlText w:val="%3."/>
      <w:lvlJc w:val="right"/>
      <w:pPr>
        <w:ind w:left="1826" w:hanging="180"/>
      </w:pPr>
    </w:lvl>
    <w:lvl w:ilvl="3" w:tplc="0C09000F" w:tentative="1">
      <w:start w:val="1"/>
      <w:numFmt w:val="decimal"/>
      <w:lvlText w:val="%4."/>
      <w:lvlJc w:val="left"/>
      <w:pPr>
        <w:ind w:left="2546" w:hanging="360"/>
      </w:pPr>
    </w:lvl>
    <w:lvl w:ilvl="4" w:tplc="0C090019" w:tentative="1">
      <w:start w:val="1"/>
      <w:numFmt w:val="lowerLetter"/>
      <w:lvlText w:val="%5."/>
      <w:lvlJc w:val="left"/>
      <w:pPr>
        <w:ind w:left="3266" w:hanging="360"/>
      </w:pPr>
    </w:lvl>
    <w:lvl w:ilvl="5" w:tplc="0C09001B" w:tentative="1">
      <w:start w:val="1"/>
      <w:numFmt w:val="lowerRoman"/>
      <w:lvlText w:val="%6."/>
      <w:lvlJc w:val="right"/>
      <w:pPr>
        <w:ind w:left="3986" w:hanging="180"/>
      </w:pPr>
    </w:lvl>
    <w:lvl w:ilvl="6" w:tplc="0C09000F" w:tentative="1">
      <w:start w:val="1"/>
      <w:numFmt w:val="decimal"/>
      <w:lvlText w:val="%7."/>
      <w:lvlJc w:val="left"/>
      <w:pPr>
        <w:ind w:left="4706" w:hanging="360"/>
      </w:pPr>
    </w:lvl>
    <w:lvl w:ilvl="7" w:tplc="0C090019" w:tentative="1">
      <w:start w:val="1"/>
      <w:numFmt w:val="lowerLetter"/>
      <w:lvlText w:val="%8."/>
      <w:lvlJc w:val="left"/>
      <w:pPr>
        <w:ind w:left="5426" w:hanging="360"/>
      </w:pPr>
    </w:lvl>
    <w:lvl w:ilvl="8" w:tplc="0C09001B" w:tentative="1">
      <w:start w:val="1"/>
      <w:numFmt w:val="lowerRoman"/>
      <w:lvlText w:val="%9."/>
      <w:lvlJc w:val="right"/>
      <w:pPr>
        <w:ind w:left="6146" w:hanging="180"/>
      </w:pPr>
    </w:lvl>
  </w:abstractNum>
  <w:abstractNum w:abstractNumId="10" w15:restartNumberingAfterBreak="0">
    <w:nsid w:val="444428F9"/>
    <w:multiLevelType w:val="hybridMultilevel"/>
    <w:tmpl w:val="910624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0E001A"/>
    <w:multiLevelType w:val="multilevel"/>
    <w:tmpl w:val="4624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733572"/>
    <w:multiLevelType w:val="hybridMultilevel"/>
    <w:tmpl w:val="2A821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1D1507"/>
    <w:multiLevelType w:val="multilevel"/>
    <w:tmpl w:val="C30EA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B36AF8"/>
    <w:multiLevelType w:val="hybridMultilevel"/>
    <w:tmpl w:val="4E5CB494"/>
    <w:lvl w:ilvl="0" w:tplc="9A0C54C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9D0ABB"/>
    <w:multiLevelType w:val="hybridMultilevel"/>
    <w:tmpl w:val="D64241D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670A3BBF"/>
    <w:multiLevelType w:val="hybridMultilevel"/>
    <w:tmpl w:val="BC4093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8D45291"/>
    <w:multiLevelType w:val="hybridMultilevel"/>
    <w:tmpl w:val="A7A4D9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6D92442A"/>
    <w:multiLevelType w:val="hybridMultilevel"/>
    <w:tmpl w:val="8C5E8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2"/>
  </w:num>
  <w:num w:numId="3">
    <w:abstractNumId w:val="3"/>
  </w:num>
  <w:num w:numId="4">
    <w:abstractNumId w:val="10"/>
  </w:num>
  <w:num w:numId="5">
    <w:abstractNumId w:val="2"/>
  </w:num>
  <w:num w:numId="6">
    <w:abstractNumId w:val="11"/>
  </w:num>
  <w:num w:numId="7">
    <w:abstractNumId w:val="13"/>
  </w:num>
  <w:num w:numId="8">
    <w:abstractNumId w:val="13"/>
  </w:num>
  <w:num w:numId="9">
    <w:abstractNumId w:val="18"/>
  </w:num>
  <w:num w:numId="10">
    <w:abstractNumId w:val="4"/>
  </w:num>
  <w:num w:numId="11">
    <w:abstractNumId w:val="1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8"/>
  </w:num>
  <w:num w:numId="16">
    <w:abstractNumId w:val="9"/>
  </w:num>
  <w:num w:numId="17">
    <w:abstractNumId w:val="6"/>
  </w:num>
  <w:num w:numId="18">
    <w:abstractNumId w:val="7"/>
  </w:num>
  <w:num w:numId="19">
    <w:abstractNumId w:val="14"/>
  </w:num>
  <w:num w:numId="20">
    <w:abstractNumId w:val="0"/>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83"/>
    <w:rsid w:val="00010C26"/>
    <w:rsid w:val="00014D05"/>
    <w:rsid w:val="000204B2"/>
    <w:rsid w:val="00023966"/>
    <w:rsid w:val="0002717F"/>
    <w:rsid w:val="00030641"/>
    <w:rsid w:val="00031804"/>
    <w:rsid w:val="00032F89"/>
    <w:rsid w:val="00033AAB"/>
    <w:rsid w:val="000428C2"/>
    <w:rsid w:val="00051122"/>
    <w:rsid w:val="00060147"/>
    <w:rsid w:val="00066F97"/>
    <w:rsid w:val="00072E49"/>
    <w:rsid w:val="00074310"/>
    <w:rsid w:val="0007546F"/>
    <w:rsid w:val="00075D05"/>
    <w:rsid w:val="000849D9"/>
    <w:rsid w:val="000A1C8C"/>
    <w:rsid w:val="000A3925"/>
    <w:rsid w:val="000A7A84"/>
    <w:rsid w:val="000B1D7B"/>
    <w:rsid w:val="000B46AB"/>
    <w:rsid w:val="000C224C"/>
    <w:rsid w:val="000C75C9"/>
    <w:rsid w:val="000D54A2"/>
    <w:rsid w:val="000E3100"/>
    <w:rsid w:val="000F44B6"/>
    <w:rsid w:val="000F5BA2"/>
    <w:rsid w:val="00107538"/>
    <w:rsid w:val="001100ED"/>
    <w:rsid w:val="001118C7"/>
    <w:rsid w:val="00120809"/>
    <w:rsid w:val="00131240"/>
    <w:rsid w:val="00143367"/>
    <w:rsid w:val="0015371B"/>
    <w:rsid w:val="00153F1D"/>
    <w:rsid w:val="001631F7"/>
    <w:rsid w:val="001678DA"/>
    <w:rsid w:val="00172B6E"/>
    <w:rsid w:val="00173F32"/>
    <w:rsid w:val="00174098"/>
    <w:rsid w:val="00181841"/>
    <w:rsid w:val="001831EE"/>
    <w:rsid w:val="001865CA"/>
    <w:rsid w:val="00193652"/>
    <w:rsid w:val="001963B3"/>
    <w:rsid w:val="001A4C30"/>
    <w:rsid w:val="001B2C6D"/>
    <w:rsid w:val="001C114A"/>
    <w:rsid w:val="001C21E2"/>
    <w:rsid w:val="001C6313"/>
    <w:rsid w:val="001D5694"/>
    <w:rsid w:val="001F31E9"/>
    <w:rsid w:val="001F6819"/>
    <w:rsid w:val="001F7A5F"/>
    <w:rsid w:val="00206E6F"/>
    <w:rsid w:val="00213035"/>
    <w:rsid w:val="00213E61"/>
    <w:rsid w:val="00215C50"/>
    <w:rsid w:val="00221CB2"/>
    <w:rsid w:val="00222021"/>
    <w:rsid w:val="00222D43"/>
    <w:rsid w:val="00235EC1"/>
    <w:rsid w:val="0024038C"/>
    <w:rsid w:val="00242029"/>
    <w:rsid w:val="00243767"/>
    <w:rsid w:val="00244B58"/>
    <w:rsid w:val="00251659"/>
    <w:rsid w:val="00252A5F"/>
    <w:rsid w:val="00252B34"/>
    <w:rsid w:val="00257E24"/>
    <w:rsid w:val="00260D23"/>
    <w:rsid w:val="00277BC5"/>
    <w:rsid w:val="00280CA2"/>
    <w:rsid w:val="002815E8"/>
    <w:rsid w:val="0028200B"/>
    <w:rsid w:val="002A2605"/>
    <w:rsid w:val="002B0714"/>
    <w:rsid w:val="002B0C00"/>
    <w:rsid w:val="002B2C7A"/>
    <w:rsid w:val="002B512F"/>
    <w:rsid w:val="002C18ED"/>
    <w:rsid w:val="002E2835"/>
    <w:rsid w:val="002E681C"/>
    <w:rsid w:val="002F658F"/>
    <w:rsid w:val="002F6716"/>
    <w:rsid w:val="002F6AC9"/>
    <w:rsid w:val="00311B0F"/>
    <w:rsid w:val="00313207"/>
    <w:rsid w:val="0031337C"/>
    <w:rsid w:val="003156F5"/>
    <w:rsid w:val="00321C4B"/>
    <w:rsid w:val="00327DD7"/>
    <w:rsid w:val="00331C8A"/>
    <w:rsid w:val="00340C0D"/>
    <w:rsid w:val="0034649C"/>
    <w:rsid w:val="00351C30"/>
    <w:rsid w:val="00354EB3"/>
    <w:rsid w:val="0036203B"/>
    <w:rsid w:val="00365206"/>
    <w:rsid w:val="00365E95"/>
    <w:rsid w:val="00375394"/>
    <w:rsid w:val="00384037"/>
    <w:rsid w:val="00387C70"/>
    <w:rsid w:val="00390A74"/>
    <w:rsid w:val="00394922"/>
    <w:rsid w:val="003A2499"/>
    <w:rsid w:val="003E599A"/>
    <w:rsid w:val="003E72BD"/>
    <w:rsid w:val="003F0F94"/>
    <w:rsid w:val="004031E7"/>
    <w:rsid w:val="00406B93"/>
    <w:rsid w:val="004128AF"/>
    <w:rsid w:val="00412992"/>
    <w:rsid w:val="00412DB8"/>
    <w:rsid w:val="00415E14"/>
    <w:rsid w:val="00416B37"/>
    <w:rsid w:val="00420D21"/>
    <w:rsid w:val="00421758"/>
    <w:rsid w:val="004222D0"/>
    <w:rsid w:val="0043057B"/>
    <w:rsid w:val="00434053"/>
    <w:rsid w:val="0043542C"/>
    <w:rsid w:val="004453C0"/>
    <w:rsid w:val="004556BF"/>
    <w:rsid w:val="00461FC5"/>
    <w:rsid w:val="00471DF0"/>
    <w:rsid w:val="00474798"/>
    <w:rsid w:val="00475CA4"/>
    <w:rsid w:val="0048184E"/>
    <w:rsid w:val="0048337C"/>
    <w:rsid w:val="00484F79"/>
    <w:rsid w:val="00485B5A"/>
    <w:rsid w:val="00485C03"/>
    <w:rsid w:val="004861AA"/>
    <w:rsid w:val="00486676"/>
    <w:rsid w:val="0049082C"/>
    <w:rsid w:val="004A5961"/>
    <w:rsid w:val="004B04A0"/>
    <w:rsid w:val="004B1979"/>
    <w:rsid w:val="004B38E2"/>
    <w:rsid w:val="004B5050"/>
    <w:rsid w:val="004C6898"/>
    <w:rsid w:val="004D5AAB"/>
    <w:rsid w:val="004E04EE"/>
    <w:rsid w:val="004E20D0"/>
    <w:rsid w:val="004F5E61"/>
    <w:rsid w:val="00503915"/>
    <w:rsid w:val="005040DE"/>
    <w:rsid w:val="00504F13"/>
    <w:rsid w:val="00515397"/>
    <w:rsid w:val="00516B6D"/>
    <w:rsid w:val="005221D5"/>
    <w:rsid w:val="00523479"/>
    <w:rsid w:val="00524BF7"/>
    <w:rsid w:val="005303E7"/>
    <w:rsid w:val="00535D08"/>
    <w:rsid w:val="005402B1"/>
    <w:rsid w:val="0055475A"/>
    <w:rsid w:val="0055661D"/>
    <w:rsid w:val="005604E1"/>
    <w:rsid w:val="00561842"/>
    <w:rsid w:val="00565EFD"/>
    <w:rsid w:val="005706E6"/>
    <w:rsid w:val="005711B9"/>
    <w:rsid w:val="005A1414"/>
    <w:rsid w:val="005A7ABB"/>
    <w:rsid w:val="005B3BB2"/>
    <w:rsid w:val="005C6BC6"/>
    <w:rsid w:val="005C6DE6"/>
    <w:rsid w:val="005C712D"/>
    <w:rsid w:val="005D1553"/>
    <w:rsid w:val="005E1A54"/>
    <w:rsid w:val="005E6B9F"/>
    <w:rsid w:val="005F4E50"/>
    <w:rsid w:val="00600F92"/>
    <w:rsid w:val="00601604"/>
    <w:rsid w:val="00603DA2"/>
    <w:rsid w:val="006172FD"/>
    <w:rsid w:val="00622EDE"/>
    <w:rsid w:val="00623401"/>
    <w:rsid w:val="00634C09"/>
    <w:rsid w:val="00635C54"/>
    <w:rsid w:val="00643711"/>
    <w:rsid w:val="00655AA5"/>
    <w:rsid w:val="00662497"/>
    <w:rsid w:val="00662D16"/>
    <w:rsid w:val="0066342B"/>
    <w:rsid w:val="00663CAE"/>
    <w:rsid w:val="00666F3C"/>
    <w:rsid w:val="006672B4"/>
    <w:rsid w:val="00672C06"/>
    <w:rsid w:val="00673CA4"/>
    <w:rsid w:val="00680CAC"/>
    <w:rsid w:val="00682402"/>
    <w:rsid w:val="00684573"/>
    <w:rsid w:val="00687C85"/>
    <w:rsid w:val="00694E46"/>
    <w:rsid w:val="00697FA6"/>
    <w:rsid w:val="006A41F1"/>
    <w:rsid w:val="006A5EDF"/>
    <w:rsid w:val="006D0A06"/>
    <w:rsid w:val="006D0F4D"/>
    <w:rsid w:val="006D343D"/>
    <w:rsid w:val="006E48AB"/>
    <w:rsid w:val="007246C5"/>
    <w:rsid w:val="00725B85"/>
    <w:rsid w:val="0072651D"/>
    <w:rsid w:val="00726A58"/>
    <w:rsid w:val="00743CD5"/>
    <w:rsid w:val="00750B4E"/>
    <w:rsid w:val="007619E5"/>
    <w:rsid w:val="00762E5D"/>
    <w:rsid w:val="00765D8C"/>
    <w:rsid w:val="007669B8"/>
    <w:rsid w:val="00770D4F"/>
    <w:rsid w:val="0077620C"/>
    <w:rsid w:val="00782394"/>
    <w:rsid w:val="00785727"/>
    <w:rsid w:val="0079344D"/>
    <w:rsid w:val="007A00BE"/>
    <w:rsid w:val="007A14E5"/>
    <w:rsid w:val="007A154E"/>
    <w:rsid w:val="007A1B24"/>
    <w:rsid w:val="007A7021"/>
    <w:rsid w:val="007B5826"/>
    <w:rsid w:val="007C09F2"/>
    <w:rsid w:val="007C0E18"/>
    <w:rsid w:val="007C14BF"/>
    <w:rsid w:val="007C470E"/>
    <w:rsid w:val="007C624F"/>
    <w:rsid w:val="007E65C0"/>
    <w:rsid w:val="007F580C"/>
    <w:rsid w:val="00803C04"/>
    <w:rsid w:val="00813A93"/>
    <w:rsid w:val="0081477B"/>
    <w:rsid w:val="00817039"/>
    <w:rsid w:val="00820426"/>
    <w:rsid w:val="00821BF4"/>
    <w:rsid w:val="00825FA5"/>
    <w:rsid w:val="00827570"/>
    <w:rsid w:val="00834BA8"/>
    <w:rsid w:val="00836CA1"/>
    <w:rsid w:val="008454E0"/>
    <w:rsid w:val="00851585"/>
    <w:rsid w:val="0087513A"/>
    <w:rsid w:val="00882331"/>
    <w:rsid w:val="008C12EF"/>
    <w:rsid w:val="008D1BB7"/>
    <w:rsid w:val="008D3417"/>
    <w:rsid w:val="00900509"/>
    <w:rsid w:val="00900AFB"/>
    <w:rsid w:val="009012E1"/>
    <w:rsid w:val="00903AF1"/>
    <w:rsid w:val="009065AD"/>
    <w:rsid w:val="009068C7"/>
    <w:rsid w:val="0092725B"/>
    <w:rsid w:val="00930B95"/>
    <w:rsid w:val="00931977"/>
    <w:rsid w:val="00934DF9"/>
    <w:rsid w:val="0094400A"/>
    <w:rsid w:val="00952B04"/>
    <w:rsid w:val="0095662E"/>
    <w:rsid w:val="00957D5F"/>
    <w:rsid w:val="00975C5F"/>
    <w:rsid w:val="009865DD"/>
    <w:rsid w:val="009A58D2"/>
    <w:rsid w:val="009A60DE"/>
    <w:rsid w:val="009B0E90"/>
    <w:rsid w:val="009B3ECF"/>
    <w:rsid w:val="009B6ADA"/>
    <w:rsid w:val="009B711F"/>
    <w:rsid w:val="009D262F"/>
    <w:rsid w:val="009D4411"/>
    <w:rsid w:val="009E0817"/>
    <w:rsid w:val="009E67BE"/>
    <w:rsid w:val="009F05D4"/>
    <w:rsid w:val="009F0EAE"/>
    <w:rsid w:val="00A12B20"/>
    <w:rsid w:val="00A211BD"/>
    <w:rsid w:val="00A240E7"/>
    <w:rsid w:val="00A25D44"/>
    <w:rsid w:val="00A26357"/>
    <w:rsid w:val="00A40824"/>
    <w:rsid w:val="00A4256B"/>
    <w:rsid w:val="00A45A93"/>
    <w:rsid w:val="00A56964"/>
    <w:rsid w:val="00A6201C"/>
    <w:rsid w:val="00A65A2A"/>
    <w:rsid w:val="00A74713"/>
    <w:rsid w:val="00A854DA"/>
    <w:rsid w:val="00A85F40"/>
    <w:rsid w:val="00A954D7"/>
    <w:rsid w:val="00A97F70"/>
    <w:rsid w:val="00AA061C"/>
    <w:rsid w:val="00AA26D2"/>
    <w:rsid w:val="00AB43D2"/>
    <w:rsid w:val="00AD3497"/>
    <w:rsid w:val="00AD34D3"/>
    <w:rsid w:val="00AD6137"/>
    <w:rsid w:val="00AE01E5"/>
    <w:rsid w:val="00AE1EEF"/>
    <w:rsid w:val="00AF1A23"/>
    <w:rsid w:val="00AF29BB"/>
    <w:rsid w:val="00AF7641"/>
    <w:rsid w:val="00AF7E17"/>
    <w:rsid w:val="00B01939"/>
    <w:rsid w:val="00B10B3D"/>
    <w:rsid w:val="00B12D5D"/>
    <w:rsid w:val="00B12D6B"/>
    <w:rsid w:val="00B14648"/>
    <w:rsid w:val="00B16650"/>
    <w:rsid w:val="00B22B26"/>
    <w:rsid w:val="00B2577C"/>
    <w:rsid w:val="00B26B0B"/>
    <w:rsid w:val="00B27F1A"/>
    <w:rsid w:val="00B41390"/>
    <w:rsid w:val="00B50ECE"/>
    <w:rsid w:val="00B52C19"/>
    <w:rsid w:val="00B53DF6"/>
    <w:rsid w:val="00B57539"/>
    <w:rsid w:val="00B62136"/>
    <w:rsid w:val="00B710B8"/>
    <w:rsid w:val="00B82733"/>
    <w:rsid w:val="00B82DE4"/>
    <w:rsid w:val="00B91448"/>
    <w:rsid w:val="00B96DD3"/>
    <w:rsid w:val="00BA04A1"/>
    <w:rsid w:val="00BD51FD"/>
    <w:rsid w:val="00BF247F"/>
    <w:rsid w:val="00C004D3"/>
    <w:rsid w:val="00C018E9"/>
    <w:rsid w:val="00C0561D"/>
    <w:rsid w:val="00C11BA4"/>
    <w:rsid w:val="00C17B4C"/>
    <w:rsid w:val="00C23A97"/>
    <w:rsid w:val="00C34708"/>
    <w:rsid w:val="00C34AFC"/>
    <w:rsid w:val="00C35894"/>
    <w:rsid w:val="00C5172C"/>
    <w:rsid w:val="00C6400C"/>
    <w:rsid w:val="00C64E29"/>
    <w:rsid w:val="00C660B7"/>
    <w:rsid w:val="00C71536"/>
    <w:rsid w:val="00C717F7"/>
    <w:rsid w:val="00C74F28"/>
    <w:rsid w:val="00C91FF9"/>
    <w:rsid w:val="00C9568A"/>
    <w:rsid w:val="00C96724"/>
    <w:rsid w:val="00C96AA1"/>
    <w:rsid w:val="00CA0550"/>
    <w:rsid w:val="00CB4549"/>
    <w:rsid w:val="00CC0ED6"/>
    <w:rsid w:val="00CD2C15"/>
    <w:rsid w:val="00CD39E5"/>
    <w:rsid w:val="00CD53E5"/>
    <w:rsid w:val="00CD7EAB"/>
    <w:rsid w:val="00CF77AA"/>
    <w:rsid w:val="00D004FD"/>
    <w:rsid w:val="00D0349A"/>
    <w:rsid w:val="00D13B8A"/>
    <w:rsid w:val="00D23C1D"/>
    <w:rsid w:val="00D26894"/>
    <w:rsid w:val="00D27937"/>
    <w:rsid w:val="00D51061"/>
    <w:rsid w:val="00D53A2A"/>
    <w:rsid w:val="00D61078"/>
    <w:rsid w:val="00D66250"/>
    <w:rsid w:val="00D7137D"/>
    <w:rsid w:val="00D723AB"/>
    <w:rsid w:val="00D72832"/>
    <w:rsid w:val="00D732F2"/>
    <w:rsid w:val="00D75250"/>
    <w:rsid w:val="00D80662"/>
    <w:rsid w:val="00D817D7"/>
    <w:rsid w:val="00D81F08"/>
    <w:rsid w:val="00D87B2C"/>
    <w:rsid w:val="00D914D7"/>
    <w:rsid w:val="00D9295D"/>
    <w:rsid w:val="00D94DCC"/>
    <w:rsid w:val="00D9633F"/>
    <w:rsid w:val="00DA27A4"/>
    <w:rsid w:val="00DB3383"/>
    <w:rsid w:val="00DB33C5"/>
    <w:rsid w:val="00DB3AF4"/>
    <w:rsid w:val="00DB786F"/>
    <w:rsid w:val="00DC6435"/>
    <w:rsid w:val="00DD009C"/>
    <w:rsid w:val="00DD3D00"/>
    <w:rsid w:val="00DD6CDF"/>
    <w:rsid w:val="00DD6E90"/>
    <w:rsid w:val="00DD7087"/>
    <w:rsid w:val="00DE0515"/>
    <w:rsid w:val="00DE124D"/>
    <w:rsid w:val="00DF3BB8"/>
    <w:rsid w:val="00E0021F"/>
    <w:rsid w:val="00E01194"/>
    <w:rsid w:val="00E037D2"/>
    <w:rsid w:val="00E05FF0"/>
    <w:rsid w:val="00E07082"/>
    <w:rsid w:val="00E07CD9"/>
    <w:rsid w:val="00E12AA5"/>
    <w:rsid w:val="00E20242"/>
    <w:rsid w:val="00E21E1C"/>
    <w:rsid w:val="00E22C35"/>
    <w:rsid w:val="00E25F95"/>
    <w:rsid w:val="00E406D4"/>
    <w:rsid w:val="00E50E7A"/>
    <w:rsid w:val="00E630AB"/>
    <w:rsid w:val="00E67E2A"/>
    <w:rsid w:val="00E84B32"/>
    <w:rsid w:val="00E85403"/>
    <w:rsid w:val="00E90BE5"/>
    <w:rsid w:val="00EC24F2"/>
    <w:rsid w:val="00ED08BA"/>
    <w:rsid w:val="00ED329F"/>
    <w:rsid w:val="00ED57BC"/>
    <w:rsid w:val="00ED6A01"/>
    <w:rsid w:val="00EF011C"/>
    <w:rsid w:val="00EF6FDC"/>
    <w:rsid w:val="00F00F2A"/>
    <w:rsid w:val="00F015BB"/>
    <w:rsid w:val="00F07928"/>
    <w:rsid w:val="00F17708"/>
    <w:rsid w:val="00F226F9"/>
    <w:rsid w:val="00F47B26"/>
    <w:rsid w:val="00F517EF"/>
    <w:rsid w:val="00F54028"/>
    <w:rsid w:val="00F61DEE"/>
    <w:rsid w:val="00F62407"/>
    <w:rsid w:val="00F67DEA"/>
    <w:rsid w:val="00F72C96"/>
    <w:rsid w:val="00F73B7A"/>
    <w:rsid w:val="00F831B8"/>
    <w:rsid w:val="00F97DC4"/>
    <w:rsid w:val="00FA7FF0"/>
    <w:rsid w:val="00FB3DE3"/>
    <w:rsid w:val="00FB7818"/>
    <w:rsid w:val="00FC0B61"/>
    <w:rsid w:val="00FC0EBF"/>
    <w:rsid w:val="00FC51A1"/>
    <w:rsid w:val="00FD0085"/>
    <w:rsid w:val="00FE05DE"/>
    <w:rsid w:val="00FE203C"/>
    <w:rsid w:val="00FE3F5E"/>
    <w:rsid w:val="00FF1106"/>
    <w:rsid w:val="00FF3081"/>
    <w:rsid w:val="00FF4C6A"/>
    <w:rsid w:val="00FF5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74796"/>
  <w15:chartTrackingRefBased/>
  <w15:docId w15:val="{58243EE6-DEBB-4FD6-BC70-CB11E038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383"/>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DB3383"/>
    <w:pPr>
      <w:ind w:left="1853" w:hanging="360"/>
      <w:outlineLvl w:val="0"/>
    </w:pPr>
    <w:rPr>
      <w:b/>
      <w:bCs/>
    </w:rPr>
  </w:style>
  <w:style w:type="paragraph" w:styleId="Heading3">
    <w:name w:val="heading 3"/>
    <w:basedOn w:val="Normal"/>
    <w:next w:val="Normal"/>
    <w:link w:val="Heading3Char"/>
    <w:uiPriority w:val="9"/>
    <w:semiHidden/>
    <w:unhideWhenUsed/>
    <w:qFormat/>
    <w:rsid w:val="00C96AA1"/>
    <w:pPr>
      <w:keepNext/>
      <w:keepLines/>
      <w:widowControl/>
      <w:autoSpaceDE/>
      <w:autoSpaceDN/>
      <w:spacing w:before="40" w:line="259" w:lineRule="auto"/>
      <w:outlineLvl w:val="2"/>
    </w:pPr>
    <w:rPr>
      <w:rFonts w:asciiTheme="majorHAnsi" w:eastAsiaTheme="majorEastAsia" w:hAnsiTheme="majorHAnsi" w:cstheme="majorBidi"/>
      <w:color w:val="1F3763"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383"/>
    <w:rPr>
      <w:rFonts w:ascii="Arial" w:eastAsia="Arial" w:hAnsi="Arial" w:cs="Arial"/>
      <w:b/>
      <w:bCs/>
      <w:lang w:val="en-US"/>
    </w:rPr>
  </w:style>
  <w:style w:type="paragraph" w:styleId="BodyText">
    <w:name w:val="Body Text"/>
    <w:basedOn w:val="Normal"/>
    <w:link w:val="BodyTextChar"/>
    <w:uiPriority w:val="1"/>
    <w:qFormat/>
    <w:rsid w:val="00DB3383"/>
  </w:style>
  <w:style w:type="character" w:customStyle="1" w:styleId="BodyTextChar">
    <w:name w:val="Body Text Char"/>
    <w:basedOn w:val="DefaultParagraphFont"/>
    <w:link w:val="BodyText"/>
    <w:uiPriority w:val="1"/>
    <w:rsid w:val="00DB3383"/>
    <w:rPr>
      <w:rFonts w:ascii="Arial" w:eastAsia="Arial" w:hAnsi="Arial" w:cs="Arial"/>
      <w:lang w:val="en-US"/>
    </w:rPr>
  </w:style>
  <w:style w:type="paragraph" w:styleId="ListParagraph">
    <w:name w:val="List Paragraph"/>
    <w:basedOn w:val="Normal"/>
    <w:link w:val="ListParagraphChar"/>
    <w:uiPriority w:val="34"/>
    <w:qFormat/>
    <w:rsid w:val="00DB3383"/>
    <w:pPr>
      <w:ind w:left="1853" w:hanging="360"/>
    </w:pPr>
  </w:style>
  <w:style w:type="paragraph" w:styleId="Header">
    <w:name w:val="header"/>
    <w:basedOn w:val="Normal"/>
    <w:link w:val="HeaderChar"/>
    <w:uiPriority w:val="99"/>
    <w:unhideWhenUsed/>
    <w:rsid w:val="00DB3383"/>
    <w:pPr>
      <w:tabs>
        <w:tab w:val="center" w:pos="4513"/>
        <w:tab w:val="right" w:pos="9026"/>
      </w:tabs>
    </w:pPr>
  </w:style>
  <w:style w:type="character" w:customStyle="1" w:styleId="HeaderChar">
    <w:name w:val="Header Char"/>
    <w:basedOn w:val="DefaultParagraphFont"/>
    <w:link w:val="Header"/>
    <w:uiPriority w:val="99"/>
    <w:rsid w:val="00DB3383"/>
    <w:rPr>
      <w:rFonts w:ascii="Arial" w:eastAsia="Arial" w:hAnsi="Arial" w:cs="Arial"/>
      <w:lang w:val="en-US"/>
    </w:rPr>
  </w:style>
  <w:style w:type="paragraph" w:styleId="Footer">
    <w:name w:val="footer"/>
    <w:basedOn w:val="Normal"/>
    <w:link w:val="FooterChar"/>
    <w:uiPriority w:val="99"/>
    <w:unhideWhenUsed/>
    <w:rsid w:val="00DB3383"/>
    <w:pPr>
      <w:tabs>
        <w:tab w:val="center" w:pos="4513"/>
        <w:tab w:val="right" w:pos="9026"/>
      </w:tabs>
    </w:pPr>
  </w:style>
  <w:style w:type="character" w:customStyle="1" w:styleId="FooterChar">
    <w:name w:val="Footer Char"/>
    <w:basedOn w:val="DefaultParagraphFont"/>
    <w:link w:val="Footer"/>
    <w:uiPriority w:val="99"/>
    <w:rsid w:val="00DB3383"/>
    <w:rPr>
      <w:rFonts w:ascii="Arial" w:eastAsia="Arial" w:hAnsi="Arial" w:cs="Arial"/>
      <w:lang w:val="en-US"/>
    </w:rPr>
  </w:style>
  <w:style w:type="paragraph" w:styleId="Revision">
    <w:name w:val="Revision"/>
    <w:hidden/>
    <w:uiPriority w:val="99"/>
    <w:semiHidden/>
    <w:rsid w:val="00B57539"/>
    <w:pPr>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B57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539"/>
    <w:rPr>
      <w:rFonts w:ascii="Segoe UI" w:eastAsia="Arial" w:hAnsi="Segoe UI" w:cs="Segoe UI"/>
      <w:sz w:val="18"/>
      <w:szCs w:val="18"/>
      <w:lang w:val="en-US"/>
    </w:rPr>
  </w:style>
  <w:style w:type="character" w:styleId="Hyperlink">
    <w:name w:val="Hyperlink"/>
    <w:basedOn w:val="DefaultParagraphFont"/>
    <w:uiPriority w:val="99"/>
    <w:unhideWhenUsed/>
    <w:rsid w:val="009D262F"/>
    <w:rPr>
      <w:color w:val="0000FF"/>
      <w:u w:val="single"/>
    </w:rPr>
  </w:style>
  <w:style w:type="paragraph" w:customStyle="1" w:styleId="xmsonormal">
    <w:name w:val="x_msonormal"/>
    <w:basedOn w:val="Normal"/>
    <w:rsid w:val="00C018E9"/>
    <w:pPr>
      <w:widowControl/>
      <w:autoSpaceDE/>
      <w:autoSpaceDN/>
    </w:pPr>
    <w:rPr>
      <w:rFonts w:ascii="Calibri" w:eastAsiaTheme="minorHAnsi" w:hAnsi="Calibri" w:cs="Calibri"/>
      <w:lang w:val="en-AU" w:eastAsia="en-AU"/>
    </w:rPr>
  </w:style>
  <w:style w:type="paragraph" w:customStyle="1" w:styleId="xmsolistparagraph">
    <w:name w:val="x_msolistparagraph"/>
    <w:basedOn w:val="Normal"/>
    <w:rsid w:val="00C018E9"/>
    <w:pPr>
      <w:widowControl/>
      <w:autoSpaceDE/>
      <w:autoSpaceDN/>
      <w:spacing w:before="100" w:beforeAutospacing="1" w:after="100" w:afterAutospacing="1"/>
    </w:pPr>
    <w:rPr>
      <w:rFonts w:ascii="Calibri" w:eastAsiaTheme="minorHAnsi" w:hAnsi="Calibri" w:cs="Calibri"/>
      <w:lang w:val="en-AU" w:eastAsia="en-AU"/>
    </w:rPr>
  </w:style>
  <w:style w:type="paragraph" w:customStyle="1" w:styleId="xebanum">
    <w:name w:val="x_ebanum"/>
    <w:basedOn w:val="Normal"/>
    <w:rsid w:val="000204B2"/>
    <w:pPr>
      <w:widowControl/>
      <w:autoSpaceDE/>
      <w:autoSpaceDN/>
      <w:spacing w:before="120" w:after="120" w:line="240" w:lineRule="atLeast"/>
      <w:ind w:left="567" w:hanging="567"/>
    </w:pPr>
    <w:rPr>
      <w:rFonts w:eastAsiaTheme="minorHAnsi"/>
      <w:lang w:val="en-AU" w:eastAsia="en-AU"/>
    </w:rPr>
  </w:style>
  <w:style w:type="paragraph" w:customStyle="1" w:styleId="xebanormal">
    <w:name w:val="x_ebanormal"/>
    <w:basedOn w:val="Normal"/>
    <w:rsid w:val="000204B2"/>
    <w:pPr>
      <w:widowControl/>
      <w:autoSpaceDE/>
      <w:autoSpaceDN/>
      <w:spacing w:before="120" w:after="120" w:line="240" w:lineRule="atLeast"/>
    </w:pPr>
    <w:rPr>
      <w:rFonts w:eastAsiaTheme="minorHAnsi"/>
      <w:lang w:val="en-AU" w:eastAsia="en-AU"/>
    </w:rPr>
  </w:style>
  <w:style w:type="character" w:customStyle="1" w:styleId="s31">
    <w:name w:val="s31"/>
    <w:basedOn w:val="DefaultParagraphFont"/>
    <w:rsid w:val="00384037"/>
  </w:style>
  <w:style w:type="character" w:customStyle="1" w:styleId="Heading3Char">
    <w:name w:val="Heading 3 Char"/>
    <w:basedOn w:val="DefaultParagraphFont"/>
    <w:link w:val="Heading3"/>
    <w:uiPriority w:val="9"/>
    <w:semiHidden/>
    <w:rsid w:val="00C96AA1"/>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DB33C5"/>
    <w:rPr>
      <w:sz w:val="16"/>
      <w:szCs w:val="16"/>
    </w:rPr>
  </w:style>
  <w:style w:type="paragraph" w:styleId="CommentText">
    <w:name w:val="annotation text"/>
    <w:basedOn w:val="Normal"/>
    <w:link w:val="CommentTextChar"/>
    <w:uiPriority w:val="99"/>
    <w:semiHidden/>
    <w:unhideWhenUsed/>
    <w:rsid w:val="00DB33C5"/>
    <w:rPr>
      <w:sz w:val="20"/>
      <w:szCs w:val="20"/>
    </w:rPr>
  </w:style>
  <w:style w:type="character" w:customStyle="1" w:styleId="CommentTextChar">
    <w:name w:val="Comment Text Char"/>
    <w:basedOn w:val="DefaultParagraphFont"/>
    <w:link w:val="CommentText"/>
    <w:uiPriority w:val="99"/>
    <w:semiHidden/>
    <w:rsid w:val="00DB33C5"/>
    <w:rPr>
      <w:rFonts w:ascii="Arial" w:eastAsia="Arial" w:hAnsi="Arial" w:cs="Arial"/>
      <w:sz w:val="20"/>
      <w:szCs w:val="20"/>
      <w:lang w:val="en-US"/>
    </w:rPr>
  </w:style>
  <w:style w:type="paragraph" w:customStyle="1" w:styleId="Default">
    <w:name w:val="Default"/>
    <w:rsid w:val="00AA26D2"/>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065AD"/>
    <w:rPr>
      <w:b/>
      <w:bCs/>
    </w:rPr>
  </w:style>
  <w:style w:type="character" w:customStyle="1" w:styleId="CommentSubjectChar">
    <w:name w:val="Comment Subject Char"/>
    <w:basedOn w:val="CommentTextChar"/>
    <w:link w:val="CommentSubject"/>
    <w:uiPriority w:val="99"/>
    <w:semiHidden/>
    <w:rsid w:val="009065AD"/>
    <w:rPr>
      <w:rFonts w:ascii="Arial" w:eastAsia="Arial" w:hAnsi="Arial" w:cs="Arial"/>
      <w:b/>
      <w:bCs/>
      <w:sz w:val="20"/>
      <w:szCs w:val="20"/>
      <w:lang w:val="en-US"/>
    </w:rPr>
  </w:style>
  <w:style w:type="paragraph" w:customStyle="1" w:styleId="mld-paragraph">
    <w:name w:val="mld-paragraph"/>
    <w:basedOn w:val="Normal"/>
    <w:rsid w:val="004861AA"/>
    <w:pPr>
      <w:widowControl/>
      <w:autoSpaceDE/>
      <w:autoSpaceDN/>
      <w:spacing w:before="100" w:beforeAutospacing="1" w:after="100" w:afterAutospacing="1"/>
    </w:pPr>
    <w:rPr>
      <w:rFonts w:ascii="Calibri" w:eastAsiaTheme="minorHAnsi" w:hAnsi="Calibri" w:cs="Calibri"/>
      <w:lang w:val="en-AU" w:eastAsia="en-AU"/>
    </w:rPr>
  </w:style>
  <w:style w:type="paragraph" w:customStyle="1" w:styleId="Bullet1">
    <w:name w:val="Bullet 1"/>
    <w:basedOn w:val="Normal"/>
    <w:next w:val="Normal"/>
    <w:qFormat/>
    <w:rsid w:val="00485C03"/>
    <w:pPr>
      <w:widowControl/>
      <w:numPr>
        <w:ilvl w:val="1"/>
        <w:numId w:val="17"/>
      </w:numPr>
      <w:autoSpaceDE/>
      <w:autoSpaceDN/>
      <w:spacing w:after="120"/>
    </w:pPr>
    <w:rPr>
      <w:rFonts w:asciiTheme="minorHAnsi" w:eastAsiaTheme="minorHAnsi" w:hAnsiTheme="minorHAnsi" w:cstheme="minorBidi"/>
      <w:szCs w:val="24"/>
      <w:lang w:val="en-AU"/>
    </w:rPr>
  </w:style>
  <w:style w:type="character" w:customStyle="1" w:styleId="ListParagraphChar">
    <w:name w:val="List Paragraph Char"/>
    <w:basedOn w:val="DefaultParagraphFont"/>
    <w:link w:val="ListParagraph"/>
    <w:uiPriority w:val="34"/>
    <w:locked/>
    <w:rsid w:val="008D3417"/>
    <w:rPr>
      <w:rFonts w:ascii="Arial" w:eastAsia="Arial" w:hAnsi="Arial" w:cs="Arial"/>
      <w:lang w:val="en-US"/>
    </w:rPr>
  </w:style>
  <w:style w:type="paragraph" w:styleId="NoSpacing">
    <w:name w:val="No Spacing"/>
    <w:uiPriority w:val="1"/>
    <w:qFormat/>
    <w:rsid w:val="001963B3"/>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00983">
      <w:bodyDiv w:val="1"/>
      <w:marLeft w:val="0"/>
      <w:marRight w:val="0"/>
      <w:marTop w:val="0"/>
      <w:marBottom w:val="0"/>
      <w:divBdr>
        <w:top w:val="none" w:sz="0" w:space="0" w:color="auto"/>
        <w:left w:val="none" w:sz="0" w:space="0" w:color="auto"/>
        <w:bottom w:val="none" w:sz="0" w:space="0" w:color="auto"/>
        <w:right w:val="none" w:sz="0" w:space="0" w:color="auto"/>
      </w:divBdr>
    </w:div>
    <w:div w:id="484510277">
      <w:bodyDiv w:val="1"/>
      <w:marLeft w:val="0"/>
      <w:marRight w:val="0"/>
      <w:marTop w:val="0"/>
      <w:marBottom w:val="0"/>
      <w:divBdr>
        <w:top w:val="none" w:sz="0" w:space="0" w:color="auto"/>
        <w:left w:val="none" w:sz="0" w:space="0" w:color="auto"/>
        <w:bottom w:val="none" w:sz="0" w:space="0" w:color="auto"/>
        <w:right w:val="none" w:sz="0" w:space="0" w:color="auto"/>
      </w:divBdr>
    </w:div>
    <w:div w:id="877088219">
      <w:bodyDiv w:val="1"/>
      <w:marLeft w:val="0"/>
      <w:marRight w:val="0"/>
      <w:marTop w:val="0"/>
      <w:marBottom w:val="0"/>
      <w:divBdr>
        <w:top w:val="none" w:sz="0" w:space="0" w:color="auto"/>
        <w:left w:val="none" w:sz="0" w:space="0" w:color="auto"/>
        <w:bottom w:val="none" w:sz="0" w:space="0" w:color="auto"/>
        <w:right w:val="none" w:sz="0" w:space="0" w:color="auto"/>
      </w:divBdr>
    </w:div>
    <w:div w:id="1030573528">
      <w:bodyDiv w:val="1"/>
      <w:marLeft w:val="0"/>
      <w:marRight w:val="0"/>
      <w:marTop w:val="0"/>
      <w:marBottom w:val="0"/>
      <w:divBdr>
        <w:top w:val="none" w:sz="0" w:space="0" w:color="auto"/>
        <w:left w:val="none" w:sz="0" w:space="0" w:color="auto"/>
        <w:bottom w:val="none" w:sz="0" w:space="0" w:color="auto"/>
        <w:right w:val="none" w:sz="0" w:space="0" w:color="auto"/>
      </w:divBdr>
    </w:div>
    <w:div w:id="1129741608">
      <w:bodyDiv w:val="1"/>
      <w:marLeft w:val="0"/>
      <w:marRight w:val="0"/>
      <w:marTop w:val="0"/>
      <w:marBottom w:val="0"/>
      <w:divBdr>
        <w:top w:val="none" w:sz="0" w:space="0" w:color="auto"/>
        <w:left w:val="none" w:sz="0" w:space="0" w:color="auto"/>
        <w:bottom w:val="none" w:sz="0" w:space="0" w:color="auto"/>
        <w:right w:val="none" w:sz="0" w:space="0" w:color="auto"/>
      </w:divBdr>
    </w:div>
    <w:div w:id="1211648214">
      <w:bodyDiv w:val="1"/>
      <w:marLeft w:val="0"/>
      <w:marRight w:val="0"/>
      <w:marTop w:val="0"/>
      <w:marBottom w:val="0"/>
      <w:divBdr>
        <w:top w:val="none" w:sz="0" w:space="0" w:color="auto"/>
        <w:left w:val="none" w:sz="0" w:space="0" w:color="auto"/>
        <w:bottom w:val="none" w:sz="0" w:space="0" w:color="auto"/>
        <w:right w:val="none" w:sz="0" w:space="0" w:color="auto"/>
      </w:divBdr>
    </w:div>
    <w:div w:id="1258438496">
      <w:bodyDiv w:val="1"/>
      <w:marLeft w:val="0"/>
      <w:marRight w:val="0"/>
      <w:marTop w:val="0"/>
      <w:marBottom w:val="0"/>
      <w:divBdr>
        <w:top w:val="none" w:sz="0" w:space="0" w:color="auto"/>
        <w:left w:val="none" w:sz="0" w:space="0" w:color="auto"/>
        <w:bottom w:val="none" w:sz="0" w:space="0" w:color="auto"/>
        <w:right w:val="none" w:sz="0" w:space="0" w:color="auto"/>
      </w:divBdr>
    </w:div>
    <w:div w:id="1372421607">
      <w:bodyDiv w:val="1"/>
      <w:marLeft w:val="0"/>
      <w:marRight w:val="0"/>
      <w:marTop w:val="0"/>
      <w:marBottom w:val="0"/>
      <w:divBdr>
        <w:top w:val="none" w:sz="0" w:space="0" w:color="auto"/>
        <w:left w:val="none" w:sz="0" w:space="0" w:color="auto"/>
        <w:bottom w:val="none" w:sz="0" w:space="0" w:color="auto"/>
        <w:right w:val="none" w:sz="0" w:space="0" w:color="auto"/>
      </w:divBdr>
    </w:div>
    <w:div w:id="1499419716">
      <w:bodyDiv w:val="1"/>
      <w:marLeft w:val="0"/>
      <w:marRight w:val="0"/>
      <w:marTop w:val="0"/>
      <w:marBottom w:val="0"/>
      <w:divBdr>
        <w:top w:val="none" w:sz="0" w:space="0" w:color="auto"/>
        <w:left w:val="none" w:sz="0" w:space="0" w:color="auto"/>
        <w:bottom w:val="none" w:sz="0" w:space="0" w:color="auto"/>
        <w:right w:val="none" w:sz="0" w:space="0" w:color="auto"/>
      </w:divBdr>
    </w:div>
    <w:div w:id="1519849538">
      <w:bodyDiv w:val="1"/>
      <w:marLeft w:val="0"/>
      <w:marRight w:val="0"/>
      <w:marTop w:val="0"/>
      <w:marBottom w:val="0"/>
      <w:divBdr>
        <w:top w:val="none" w:sz="0" w:space="0" w:color="auto"/>
        <w:left w:val="none" w:sz="0" w:space="0" w:color="auto"/>
        <w:bottom w:val="none" w:sz="0" w:space="0" w:color="auto"/>
        <w:right w:val="none" w:sz="0" w:space="0" w:color="auto"/>
      </w:divBdr>
    </w:div>
    <w:div w:id="1661421168">
      <w:bodyDiv w:val="1"/>
      <w:marLeft w:val="0"/>
      <w:marRight w:val="0"/>
      <w:marTop w:val="0"/>
      <w:marBottom w:val="0"/>
      <w:divBdr>
        <w:top w:val="none" w:sz="0" w:space="0" w:color="auto"/>
        <w:left w:val="none" w:sz="0" w:space="0" w:color="auto"/>
        <w:bottom w:val="none" w:sz="0" w:space="0" w:color="auto"/>
        <w:right w:val="none" w:sz="0" w:space="0" w:color="auto"/>
      </w:divBdr>
    </w:div>
    <w:div w:id="2016229927">
      <w:bodyDiv w:val="1"/>
      <w:marLeft w:val="0"/>
      <w:marRight w:val="0"/>
      <w:marTop w:val="0"/>
      <w:marBottom w:val="0"/>
      <w:divBdr>
        <w:top w:val="none" w:sz="0" w:space="0" w:color="auto"/>
        <w:left w:val="none" w:sz="0" w:space="0" w:color="auto"/>
        <w:bottom w:val="none" w:sz="0" w:space="0" w:color="auto"/>
        <w:right w:val="none" w:sz="0" w:space="0" w:color="auto"/>
      </w:divBdr>
    </w:div>
    <w:div w:id="205593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ployee.relations@education.vic.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ployee.relations@education.vic.gov.au" TargetMode="External"/><Relationship Id="rId17" Type="http://schemas.openxmlformats.org/officeDocument/2006/relationships/hyperlink" Target="https://www.orygen.org.au/About/Responding-to-the-COVID-19-outbreak/For-young-people-and-families/Self-care-during-the-COVID-19-outbreak" TargetMode="External"/><Relationship Id="rId2" Type="http://schemas.openxmlformats.org/officeDocument/2006/relationships/customXml" Target="../customXml/item2.xml"/><Relationship Id="rId16" Type="http://schemas.openxmlformats.org/officeDocument/2006/relationships/hyperlink" Target="https://www.vichealth.vic.gov.au/media-and-resources/publications/coronavirus-inform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ployee.relations@education.vic.gov.au" TargetMode="External"/><Relationship Id="rId5" Type="http://schemas.openxmlformats.org/officeDocument/2006/relationships/styles" Target="styles.xml"/><Relationship Id="rId15" Type="http://schemas.openxmlformats.org/officeDocument/2006/relationships/hyperlink" Target="https://www.dhhs.vic.gov.au/mental-health-resources-coronavirus-covid-19" TargetMode="External"/><Relationship Id="rId10" Type="http://schemas.openxmlformats.org/officeDocument/2006/relationships/hyperlink" Target="https://www.dhhs.vic.gov.au/self-quarantine-coronavirus-covid-19"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ronavirus.fairwork.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early Childhood Development</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COVID19 Schools Council employees FAQs</DEECD_Description>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14c9fc68e8c463b2710d985b178a3ce0">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92611ae35cd86dc196bc08a49dafc3f0"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EE58E0-09FE-4531-ACC7-A4A50B337CC1}">
  <ds:schemaRefs>
    <ds:schemaRef ds:uri="http://schemas.microsoft.com/office/2006/metadata/properties"/>
    <ds:schemaRef ds:uri="http://schemas.microsoft.com/office/infopath/2007/PartnerControls"/>
    <ds:schemaRef ds:uri="84571637-c7f9-44a1-95b1-d459eb7afb4e"/>
    <ds:schemaRef ds:uri="http://schemas.microsoft.com/sharepoint/v3"/>
    <ds:schemaRef ds:uri="cb9114c1-daad-44dd-acad-30f4246641f2"/>
  </ds:schemaRefs>
</ds:datastoreItem>
</file>

<file path=customXml/itemProps2.xml><?xml version="1.0" encoding="utf-8"?>
<ds:datastoreItem xmlns:ds="http://schemas.openxmlformats.org/officeDocument/2006/customXml" ds:itemID="{4DC84EB3-EAF9-4E02-B69E-AAB12DAFE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114c1-daad-44dd-acad-30f4246641f2"/>
    <ds:schemaRef ds:uri="84571637-c7f9-44a1-95b1-d459eb7af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24F5F-6547-445D-9055-A86844C88C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COVID19 School Council FAQs</vt:lpstr>
    </vt:vector>
  </TitlesOfParts>
  <Company>DET</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School Council FAQs</dc:title>
  <dc:subject>COVID FAQ</dc:subject>
  <dc:creator>Employee Relations</dc:creator>
  <cp:keywords/>
  <dc:description/>
  <cp:lastModifiedBy>Sandilands, Nancy X</cp:lastModifiedBy>
  <cp:revision>2</cp:revision>
  <cp:lastPrinted>2020-03-13T08:09:00Z</cp:lastPrinted>
  <dcterms:created xsi:type="dcterms:W3CDTF">2020-07-23T05:08:00Z</dcterms:created>
  <dcterms:modified xsi:type="dcterms:W3CDTF">2020-07-23T05:08:00Z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{03dc8113-b288-4f44-a289-6e7ea0196235}</vt:lpwstr>
  </property>
  <property fmtid="{D5CDD505-2E9C-101B-9397-08002B2CF9AE}" pid="7" name="RecordPoint_ActiveItemListId">
    <vt:lpwstr>{0cefea83-50e8-40fc-8645-ff2817df63b7}</vt:lpwstr>
  </property>
  <property fmtid="{D5CDD505-2E9C-101B-9397-08002B2CF9AE}" pid="8" name="RecordPoint_ActiveItemUniqueId">
    <vt:lpwstr>{f8345a68-f44c-41d5-b9f3-3825c5317753}</vt:lpwstr>
  </property>
  <property fmtid="{D5CDD505-2E9C-101B-9397-08002B2CF9AE}" pid="9" name="RecordPoint_ActiveItemWebId">
    <vt:lpwstr>{a0ad64d4-f003-46df-ae49-727cfc12b64c}</vt:lpwstr>
  </property>
  <property fmtid="{D5CDD505-2E9C-101B-9397-08002B2CF9AE}" pid="10" name="DET_EDRMS_RCS">
    <vt:lpwstr>29;#7.2.1 Major Executive Advice|dde26857-55aa-49c3-9b10-156fd030c64a</vt:lpwstr>
  </property>
  <property fmtid="{D5CDD505-2E9C-101B-9397-08002B2CF9AE}" pid="11" name="DET_EDRMS_Date">
    <vt:lpwstr/>
  </property>
  <property fmtid="{D5CDD505-2E9C-101B-9397-08002B2CF9AE}" pid="12" name="DET_EDRMS_Author">
    <vt:lpwstr/>
  </property>
  <property fmtid="{D5CDD505-2E9C-101B-9397-08002B2CF9AE}" pid="13" name="DET_EDRMS_Category">
    <vt:lpwstr/>
  </property>
  <property fmtid="{D5CDD505-2E9C-101B-9397-08002B2CF9AE}" pid="14" name="DET_EDRMS_SecClassTaxHTField0">
    <vt:lpwstr/>
  </property>
  <property fmtid="{D5CDD505-2E9C-101B-9397-08002B2CF9AE}" pid="15" name="IconOverlay">
    <vt:lpwstr/>
  </property>
  <property fmtid="{D5CDD505-2E9C-101B-9397-08002B2CF9AE}" pid="16" name="DET_EDRMS_BusUnitTaxHTField0">
    <vt:lpwstr/>
  </property>
  <property fmtid="{D5CDD505-2E9C-101B-9397-08002B2CF9AE}" pid="17" name="TaxCatchAll">
    <vt:lpwstr/>
  </property>
  <property fmtid="{D5CDD505-2E9C-101B-9397-08002B2CF9AE}" pid="18" name="PublishingContactName">
    <vt:lpwstr/>
  </property>
  <property fmtid="{D5CDD505-2E9C-101B-9397-08002B2CF9AE}" pid="19" name="DET_EDRMS_Description">
    <vt:lpwstr/>
  </property>
  <property fmtid="{D5CDD505-2E9C-101B-9397-08002B2CF9AE}" pid="20" name="DET_EDRMS_RCSTaxHTField0">
    <vt:lpwstr/>
  </property>
  <property fmtid="{D5CDD505-2E9C-101B-9397-08002B2CF9AE}" pid="21" name="RecordPoint_SubmissionDate">
    <vt:lpwstr/>
  </property>
  <property fmtid="{D5CDD505-2E9C-101B-9397-08002B2CF9AE}" pid="22" name="RecordPoint_RecordNumberSubmitted">
    <vt:lpwstr>R20200347952</vt:lpwstr>
  </property>
  <property fmtid="{D5CDD505-2E9C-101B-9397-08002B2CF9AE}" pid="23" name="RecordPoint_ActiveItemMoved">
    <vt:lpwstr/>
  </property>
  <property fmtid="{D5CDD505-2E9C-101B-9397-08002B2CF9AE}" pid="24" name="RecordPoint_RecordFormat">
    <vt:lpwstr/>
  </property>
  <property fmtid="{D5CDD505-2E9C-101B-9397-08002B2CF9AE}" pid="25" name="RecordPoint_SubmissionCompleted">
    <vt:lpwstr>2020-04-24T12:45:31.0691904+10:00</vt:lpwstr>
  </property>
  <property fmtid="{D5CDD505-2E9C-101B-9397-08002B2CF9AE}" pid="26" name="DEECD_Author">
    <vt:lpwstr>120;#HRWeb|4e014723-a4da-42a2-b679-c90ea77e3371</vt:lpwstr>
  </property>
  <property fmtid="{D5CDD505-2E9C-101B-9397-08002B2CF9AE}" pid="27" name="DEECD_ItemType">
    <vt:lpwstr>115;#Document|82a2edb4-a4c4-40b1-b05a-5fe52d42e4c4</vt:lpwstr>
  </property>
  <property fmtid="{D5CDD505-2E9C-101B-9397-08002B2CF9AE}" pid="28" name="DEECD_SubjectCategory">
    <vt:lpwstr/>
  </property>
  <property fmtid="{D5CDD505-2E9C-101B-9397-08002B2CF9AE}" pid="29" name="DEECD_Audience">
    <vt:lpwstr/>
  </property>
</Properties>
</file>